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9"/>
        <w:gridCol w:w="677"/>
        <w:gridCol w:w="2686"/>
        <w:gridCol w:w="231"/>
        <w:gridCol w:w="1610"/>
        <w:gridCol w:w="2016"/>
        <w:gridCol w:w="1996"/>
      </w:tblGrid>
      <w:tr w:rsidR="00A41C94" w:rsidRPr="00AC4A04" w:rsidTr="007F0363">
        <w:trPr>
          <w:trHeight w:val="2192"/>
        </w:trPr>
        <w:tc>
          <w:tcPr>
            <w:tcW w:w="2029" w:type="dxa"/>
          </w:tcPr>
          <w:p w:rsidR="002F0E01" w:rsidRPr="00AC4A04" w:rsidRDefault="002250DD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81648"/>
                  <wp:effectExtent l="19050" t="0" r="5850" b="0"/>
                  <wp:docPr id="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326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gridSpan w:val="4"/>
          </w:tcPr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sz w:val="72"/>
                <w:szCs w:val="72"/>
              </w:rPr>
            </w:pPr>
            <w:r w:rsidRPr="00AC4A04">
              <w:rPr>
                <w:sz w:val="72"/>
                <w:szCs w:val="72"/>
              </w:rPr>
              <w:t>Сусанинская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96"/>
                <w:szCs w:val="96"/>
              </w:rPr>
            </w:pPr>
            <w:r w:rsidRPr="00AC4A04"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2016" w:type="dxa"/>
          </w:tcPr>
          <w:p w:rsidR="002F0E01" w:rsidRPr="00AC4A04" w:rsidRDefault="004A51EC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000" cy="1486635"/>
                  <wp:effectExtent l="19050" t="0" r="7950" b="0"/>
                  <wp:docPr id="3" name="Рисунок 2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4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2F0E01" w:rsidRPr="00AC4A04" w:rsidRDefault="007A7E5F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25—31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 w:rsidRPr="00AC4A04">
              <w:rPr>
                <w:sz w:val="40"/>
                <w:szCs w:val="40"/>
              </w:rPr>
              <w:t>августа</w:t>
            </w:r>
          </w:p>
          <w:p w:rsidR="002F0E01" w:rsidRPr="00AC4A04" w:rsidRDefault="007A7E5F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2F0E01" w:rsidRPr="00AC4A04">
              <w:rPr>
                <w:sz w:val="40"/>
                <w:szCs w:val="40"/>
              </w:rPr>
              <w:t xml:space="preserve"> года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40"/>
                <w:szCs w:val="40"/>
              </w:rPr>
            </w:pPr>
            <w:r w:rsidRPr="00AC4A04">
              <w:rPr>
                <w:b/>
                <w:sz w:val="40"/>
                <w:szCs w:val="40"/>
              </w:rPr>
              <w:t xml:space="preserve">№ </w:t>
            </w:r>
            <w:r w:rsidR="007A7E5F">
              <w:rPr>
                <w:b/>
                <w:sz w:val="40"/>
                <w:szCs w:val="40"/>
              </w:rPr>
              <w:t>58</w:t>
            </w:r>
          </w:p>
        </w:tc>
      </w:tr>
      <w:tr w:rsidR="002F0E01" w:rsidRPr="00AC4A04" w:rsidTr="007F0363">
        <w:trPr>
          <w:trHeight w:val="588"/>
        </w:trPr>
        <w:tc>
          <w:tcPr>
            <w:tcW w:w="11245" w:type="dxa"/>
            <w:gridSpan w:val="7"/>
          </w:tcPr>
          <w:p w:rsidR="002F0E01" w:rsidRPr="00AC4A04" w:rsidRDefault="009573A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 w:rsidRPr="00AC4A04">
              <w:rPr>
                <w:sz w:val="24"/>
                <w:szCs w:val="24"/>
              </w:rPr>
              <w:t>Еженедельная общественно-политическая газета а</w:t>
            </w:r>
            <w:r w:rsidR="004A51EC">
              <w:rPr>
                <w:sz w:val="24"/>
                <w:szCs w:val="24"/>
              </w:rPr>
              <w:t xml:space="preserve">дминистрации </w:t>
            </w:r>
          </w:p>
          <w:p w:rsidR="009573A5" w:rsidRPr="00AC4A04" w:rsidRDefault="004A51EC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Сусанинского муниципального района </w:t>
            </w:r>
            <w:r w:rsidR="009573A5" w:rsidRPr="00AC4A04">
              <w:rPr>
                <w:sz w:val="24"/>
                <w:szCs w:val="24"/>
              </w:rPr>
              <w:t>Костромской области</w:t>
            </w:r>
          </w:p>
        </w:tc>
      </w:tr>
      <w:tr w:rsidR="007F0363" w:rsidRPr="00AC4A04" w:rsidTr="00D92198">
        <w:trPr>
          <w:trHeight w:val="436"/>
        </w:trPr>
        <w:tc>
          <w:tcPr>
            <w:tcW w:w="5392" w:type="dxa"/>
            <w:gridSpan w:val="3"/>
            <w:tcBorders>
              <w:bottom w:val="nil"/>
              <w:right w:val="nil"/>
            </w:tcBorders>
          </w:tcPr>
          <w:p w:rsidR="007F0363" w:rsidRPr="007A7E5F" w:rsidRDefault="007A7E5F" w:rsidP="009573A5">
            <w:pPr>
              <w:tabs>
                <w:tab w:val="left" w:pos="11340"/>
              </w:tabs>
              <w:spacing w:after="0"/>
              <w:rPr>
                <w:sz w:val="36"/>
                <w:szCs w:val="36"/>
              </w:rPr>
            </w:pPr>
            <w:r w:rsidRPr="007A7E5F">
              <w:rPr>
                <w:sz w:val="36"/>
                <w:szCs w:val="36"/>
              </w:rPr>
              <w:t>Пришла пора учиться</w:t>
            </w:r>
          </w:p>
        </w:tc>
        <w:tc>
          <w:tcPr>
            <w:tcW w:w="5853" w:type="dxa"/>
            <w:gridSpan w:val="4"/>
            <w:vMerge w:val="restart"/>
            <w:tcBorders>
              <w:left w:val="nil"/>
            </w:tcBorders>
          </w:tcPr>
          <w:p w:rsidR="007F0363" w:rsidRPr="00AC4A04" w:rsidRDefault="007F0363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8000" cy="2665819"/>
                  <wp:effectExtent l="19050" t="0" r="0" b="0"/>
                  <wp:docPr id="5" name="Рисунок 3" descr="DSCN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818.JPG"/>
                          <pic:cNvPicPr/>
                        </pic:nvPicPr>
                        <pic:blipFill>
                          <a:blip r:embed="rId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0" cy="266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363" w:rsidRPr="00AC4A04" w:rsidTr="00D92198">
        <w:trPr>
          <w:trHeight w:val="3751"/>
        </w:trPr>
        <w:tc>
          <w:tcPr>
            <w:tcW w:w="2706" w:type="dxa"/>
            <w:gridSpan w:val="2"/>
            <w:tcBorders>
              <w:top w:val="nil"/>
              <w:bottom w:val="single" w:sz="4" w:space="0" w:color="auto"/>
            </w:tcBorders>
          </w:tcPr>
          <w:p w:rsidR="007F0363" w:rsidRPr="00AC4A04" w:rsidRDefault="0058775E" w:rsidP="0058775E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дней в нед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лю должно быть учебными в общео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разовательных шк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лах, пять или шесть? Этот спорный вопрос обсуждается на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ных уровнях, в семе</w:t>
            </w:r>
            <w:r>
              <w:rPr>
                <w:sz w:val="24"/>
                <w:szCs w:val="24"/>
              </w:rPr>
              <w:t>й</w:t>
            </w:r>
            <w:r w:rsidR="00CF6D56">
              <w:rPr>
                <w:sz w:val="24"/>
                <w:szCs w:val="24"/>
              </w:rPr>
              <w:t>ном кругу,</w:t>
            </w:r>
            <w:r>
              <w:rPr>
                <w:sz w:val="24"/>
                <w:szCs w:val="24"/>
              </w:rPr>
              <w:t xml:space="preserve"> росси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ской Думе, прав</w:t>
            </w:r>
            <w:r>
              <w:rPr>
                <w:sz w:val="24"/>
                <w:szCs w:val="24"/>
              </w:rPr>
              <w:t>и</w:t>
            </w:r>
            <w:r w:rsidR="00CF6D56">
              <w:rPr>
                <w:sz w:val="24"/>
                <w:szCs w:val="24"/>
              </w:rPr>
              <w:t>тельстве. Возможно, что придёт счастл</w:t>
            </w:r>
            <w:r w:rsidR="00CF6D56">
              <w:rPr>
                <w:sz w:val="24"/>
                <w:szCs w:val="24"/>
              </w:rPr>
              <w:t>и</w:t>
            </w:r>
            <w:r w:rsidR="00CF6D56">
              <w:rPr>
                <w:sz w:val="24"/>
                <w:szCs w:val="24"/>
              </w:rPr>
              <w:t xml:space="preserve">вое для школьников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6" w:type="dxa"/>
            <w:tcBorders>
              <w:top w:val="nil"/>
              <w:bottom w:val="single" w:sz="4" w:space="0" w:color="auto"/>
              <w:right w:val="nil"/>
            </w:tcBorders>
          </w:tcPr>
          <w:p w:rsidR="007F0363" w:rsidRPr="00AC4A04" w:rsidRDefault="00CF6D56" w:rsidP="00CF6D56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время, когда суббота станет днём выхо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ным, а пока….</w:t>
            </w:r>
            <w:r w:rsidR="004601F7">
              <w:rPr>
                <w:sz w:val="24"/>
                <w:szCs w:val="24"/>
              </w:rPr>
              <w:t xml:space="preserve"> Безз</w:t>
            </w:r>
            <w:r w:rsidR="004601F7">
              <w:rPr>
                <w:sz w:val="24"/>
                <w:szCs w:val="24"/>
              </w:rPr>
              <w:t>а</w:t>
            </w:r>
            <w:r w:rsidR="004601F7">
              <w:rPr>
                <w:sz w:val="24"/>
                <w:szCs w:val="24"/>
              </w:rPr>
              <w:t>ботные летние кан</w:t>
            </w:r>
            <w:r w:rsidR="004601F7">
              <w:rPr>
                <w:sz w:val="24"/>
                <w:szCs w:val="24"/>
              </w:rPr>
              <w:t>и</w:t>
            </w:r>
            <w:r w:rsidR="004601F7">
              <w:rPr>
                <w:sz w:val="24"/>
                <w:szCs w:val="24"/>
              </w:rPr>
              <w:t>кулы закончились.</w:t>
            </w:r>
            <w:r>
              <w:rPr>
                <w:sz w:val="24"/>
                <w:szCs w:val="24"/>
              </w:rPr>
              <w:t xml:space="preserve"> Каждому ученику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до настроить</w:t>
            </w:r>
            <w:r w:rsidR="004601F7">
              <w:rPr>
                <w:sz w:val="24"/>
                <w:szCs w:val="24"/>
              </w:rPr>
              <w:t>ся на учёбу</w:t>
            </w:r>
            <w:r>
              <w:rPr>
                <w:sz w:val="24"/>
                <w:szCs w:val="24"/>
              </w:rPr>
              <w:t xml:space="preserve"> и прилежно 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ладевать знаниями</w:t>
            </w:r>
            <w:r w:rsidR="004601F7">
              <w:rPr>
                <w:sz w:val="24"/>
                <w:szCs w:val="24"/>
              </w:rPr>
              <w:t>.  В сусанинских шко</w:t>
            </w:r>
            <w:r w:rsidR="00D92198">
              <w:rPr>
                <w:sz w:val="24"/>
                <w:szCs w:val="24"/>
              </w:rPr>
              <w:t>лах есть все условия, чт</w:t>
            </w:r>
            <w:r w:rsidR="00D92198">
              <w:rPr>
                <w:sz w:val="24"/>
                <w:szCs w:val="24"/>
              </w:rPr>
              <w:t>о</w:t>
            </w:r>
            <w:r w:rsidR="00D92198">
              <w:rPr>
                <w:sz w:val="24"/>
                <w:szCs w:val="24"/>
              </w:rPr>
              <w:t>бы учиться только  на «четыре»</w:t>
            </w:r>
            <w:r w:rsidR="004601F7">
              <w:rPr>
                <w:sz w:val="24"/>
                <w:szCs w:val="24"/>
              </w:rPr>
              <w:t xml:space="preserve"> </w:t>
            </w:r>
            <w:r w:rsidR="00D92198">
              <w:rPr>
                <w:sz w:val="24"/>
                <w:szCs w:val="24"/>
              </w:rPr>
              <w:t>и «пять».</w:t>
            </w:r>
            <w:r w:rsidR="004601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3" w:type="dxa"/>
            <w:gridSpan w:val="4"/>
            <w:vMerge/>
            <w:tcBorders>
              <w:left w:val="nil"/>
              <w:bottom w:val="single" w:sz="4" w:space="0" w:color="auto"/>
            </w:tcBorders>
          </w:tcPr>
          <w:p w:rsidR="007F0363" w:rsidRDefault="007F0363" w:rsidP="009573A5">
            <w:pPr>
              <w:tabs>
                <w:tab w:val="left" w:pos="11340"/>
              </w:tabs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F0363" w:rsidRPr="00AC4A04" w:rsidTr="00D92198">
        <w:trPr>
          <w:trHeight w:val="513"/>
        </w:trPr>
        <w:tc>
          <w:tcPr>
            <w:tcW w:w="11245" w:type="dxa"/>
            <w:gridSpan w:val="7"/>
            <w:tcBorders>
              <w:bottom w:val="nil"/>
            </w:tcBorders>
          </w:tcPr>
          <w:p w:rsidR="007F0363" w:rsidRPr="00EC4B73" w:rsidRDefault="007A7E5F" w:rsidP="009573A5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Решения, которые надо выполнить</w:t>
            </w:r>
          </w:p>
        </w:tc>
      </w:tr>
      <w:tr w:rsidR="00A41C94" w:rsidRPr="00AC4A04" w:rsidTr="00D92198">
        <w:trPr>
          <w:trHeight w:val="3933"/>
        </w:trPr>
        <w:tc>
          <w:tcPr>
            <w:tcW w:w="5623" w:type="dxa"/>
            <w:gridSpan w:val="4"/>
            <w:tcBorders>
              <w:top w:val="nil"/>
              <w:bottom w:val="nil"/>
              <w:right w:val="nil"/>
            </w:tcBorders>
          </w:tcPr>
          <w:p w:rsidR="00A41C94" w:rsidRPr="00AC4A04" w:rsidRDefault="00A41C94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462357"/>
                  <wp:effectExtent l="19050" t="0" r="6900" b="0"/>
                  <wp:docPr id="11" name="Рисунок 10" descr="P147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70890.JPG"/>
                          <pic:cNvPicPr/>
                        </pic:nvPicPr>
                        <pic:blipFill>
                          <a:blip r:embed="rId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46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  <w:gridSpan w:val="3"/>
            <w:tcBorders>
              <w:top w:val="nil"/>
              <w:left w:val="nil"/>
              <w:bottom w:val="nil"/>
            </w:tcBorders>
          </w:tcPr>
          <w:p w:rsidR="00A41C94" w:rsidRPr="00AC4A04" w:rsidRDefault="001513A2" w:rsidP="001513A2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 реализовывать государственные программы основного, дошкольного и дополн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тельного общего образования, поэтапно перех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дить на государственные образовательные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дарты, совершенствовать материально-техническое оснащение в образовательных 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реждениях. Через информационные ресурсы, особенно в период итоговой аттестации, рег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лярно информировать об образовательной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тельности. </w:t>
            </w:r>
            <w:r w:rsidR="003C09C7">
              <w:rPr>
                <w:sz w:val="24"/>
                <w:szCs w:val="24"/>
              </w:rPr>
              <w:t>Для стимулирования качества об</w:t>
            </w:r>
            <w:r w:rsidR="003C09C7">
              <w:rPr>
                <w:sz w:val="24"/>
                <w:szCs w:val="24"/>
              </w:rPr>
              <w:t>у</w:t>
            </w:r>
            <w:r w:rsidR="003C09C7">
              <w:rPr>
                <w:sz w:val="24"/>
                <w:szCs w:val="24"/>
              </w:rPr>
              <w:t>чения необходимо эффективно использовать финансовые средства. Надо создавать условия для привлечения</w:t>
            </w:r>
            <w:r w:rsidR="007A7E5F">
              <w:rPr>
                <w:sz w:val="24"/>
                <w:szCs w:val="24"/>
              </w:rPr>
              <w:t xml:space="preserve"> в школы молодых педагогов.</w:t>
            </w:r>
            <w:r w:rsidR="003C09C7">
              <w:rPr>
                <w:sz w:val="24"/>
                <w:szCs w:val="24"/>
              </w:rPr>
              <w:t xml:space="preserve"> </w:t>
            </w:r>
          </w:p>
        </w:tc>
      </w:tr>
      <w:tr w:rsidR="00A41C94" w:rsidRPr="00AC4A04" w:rsidTr="00D92198">
        <w:trPr>
          <w:trHeight w:val="4183"/>
        </w:trPr>
        <w:tc>
          <w:tcPr>
            <w:tcW w:w="5623" w:type="dxa"/>
            <w:gridSpan w:val="4"/>
            <w:tcBorders>
              <w:top w:val="nil"/>
              <w:right w:val="nil"/>
            </w:tcBorders>
          </w:tcPr>
          <w:p w:rsidR="00A41C94" w:rsidRPr="00AC4A04" w:rsidRDefault="00A41C94" w:rsidP="00A41C94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Заслушав доклад заведующей районным отд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лом образования, участники педагогической конференции</w:t>
            </w:r>
            <w:r w:rsidR="00BE4AEF">
              <w:rPr>
                <w:sz w:val="24"/>
                <w:szCs w:val="24"/>
              </w:rPr>
              <w:t xml:space="preserve"> решили: основными задачами на учебный год считать продолжение реализации мероприятий по формиро</w:t>
            </w:r>
            <w:r w:rsidR="00D92198">
              <w:rPr>
                <w:sz w:val="24"/>
                <w:szCs w:val="24"/>
              </w:rPr>
              <w:t>ванию нормативно-правовых актов</w:t>
            </w:r>
            <w:r w:rsidR="00BE4AEF">
              <w:rPr>
                <w:sz w:val="24"/>
                <w:szCs w:val="24"/>
              </w:rPr>
              <w:t xml:space="preserve"> в органах управления образов</w:t>
            </w:r>
            <w:r w:rsidR="00BE4AEF">
              <w:rPr>
                <w:sz w:val="24"/>
                <w:szCs w:val="24"/>
              </w:rPr>
              <w:t>а</w:t>
            </w:r>
            <w:r w:rsidR="00BE4AEF">
              <w:rPr>
                <w:sz w:val="24"/>
                <w:szCs w:val="24"/>
              </w:rPr>
              <w:t>нием и образовательных учреждениях. Всех д</w:t>
            </w:r>
            <w:r w:rsidR="00BE4AEF">
              <w:rPr>
                <w:sz w:val="24"/>
                <w:szCs w:val="24"/>
              </w:rPr>
              <w:t>е</w:t>
            </w:r>
            <w:r w:rsidR="00BE4AEF">
              <w:rPr>
                <w:sz w:val="24"/>
                <w:szCs w:val="24"/>
              </w:rPr>
              <w:t>тей старше трёх лет необходимо охватить си</w:t>
            </w:r>
            <w:r w:rsidR="00BE4AEF">
              <w:rPr>
                <w:sz w:val="24"/>
                <w:szCs w:val="24"/>
              </w:rPr>
              <w:t>с</w:t>
            </w:r>
            <w:r w:rsidR="00BE4AEF">
              <w:rPr>
                <w:sz w:val="24"/>
                <w:szCs w:val="24"/>
              </w:rPr>
              <w:t>темой образования, разработать индивидуал</w:t>
            </w:r>
            <w:r w:rsidR="00BE4AEF">
              <w:rPr>
                <w:sz w:val="24"/>
                <w:szCs w:val="24"/>
              </w:rPr>
              <w:t>ь</w:t>
            </w:r>
            <w:r w:rsidR="00BE4AEF">
              <w:rPr>
                <w:sz w:val="24"/>
                <w:szCs w:val="24"/>
              </w:rPr>
              <w:t>ную программу сопровождения каждого од</w:t>
            </w:r>
            <w:r w:rsidR="00BE4AEF">
              <w:rPr>
                <w:sz w:val="24"/>
                <w:szCs w:val="24"/>
              </w:rPr>
              <w:t>а</w:t>
            </w:r>
            <w:r w:rsidR="00BE4AEF">
              <w:rPr>
                <w:sz w:val="24"/>
                <w:szCs w:val="24"/>
              </w:rPr>
              <w:t>рённого ребёнка и детей-инвалидов, повысить качество профильного образования. Особая з</w:t>
            </w:r>
            <w:r w:rsidR="00BE4AEF">
              <w:rPr>
                <w:sz w:val="24"/>
                <w:szCs w:val="24"/>
              </w:rPr>
              <w:t>а</w:t>
            </w:r>
            <w:r w:rsidR="00BE4AEF">
              <w:rPr>
                <w:sz w:val="24"/>
                <w:szCs w:val="24"/>
              </w:rPr>
              <w:t>дача-минимум – каждому выпускнику</w:t>
            </w:r>
            <w:r w:rsidR="001513A2">
              <w:rPr>
                <w:sz w:val="24"/>
                <w:szCs w:val="24"/>
              </w:rPr>
              <w:t xml:space="preserve"> освоить образовательный стандарт.</w:t>
            </w:r>
            <w:r w:rsidR="00BE4A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22" w:type="dxa"/>
            <w:gridSpan w:val="3"/>
            <w:tcBorders>
              <w:top w:val="nil"/>
              <w:left w:val="nil"/>
            </w:tcBorders>
          </w:tcPr>
          <w:p w:rsidR="00A41C94" w:rsidRPr="00AC4A04" w:rsidRDefault="00A41C94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4000" cy="2506328"/>
                  <wp:effectExtent l="19050" t="0" r="6900" b="0"/>
                  <wp:docPr id="12" name="Рисунок 11" descr="P147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70974.JPG"/>
                          <pic:cNvPicPr/>
                        </pic:nvPicPr>
                        <pic:blipFill>
                          <a:blip r:embed="rId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50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31D" w:rsidRDefault="0005631D" w:rsidP="002F0E01">
      <w:pPr>
        <w:tabs>
          <w:tab w:val="left" w:pos="11340"/>
        </w:tabs>
        <w:spacing w:after="0"/>
        <w:ind w:left="-142" w:firstLine="142"/>
        <w:jc w:val="left"/>
        <w:rPr>
          <w:lang w:val="en-US"/>
        </w:rPr>
      </w:pP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7"/>
        <w:gridCol w:w="20"/>
        <w:gridCol w:w="2743"/>
        <w:gridCol w:w="2777"/>
        <w:gridCol w:w="2709"/>
      </w:tblGrid>
      <w:tr w:rsidR="001C3A4E" w:rsidRPr="00433C4E" w:rsidTr="00BD03DA">
        <w:trPr>
          <w:trHeight w:val="274"/>
        </w:trPr>
        <w:tc>
          <w:tcPr>
            <w:tcW w:w="11006" w:type="dxa"/>
            <w:gridSpan w:val="5"/>
            <w:tcBorders>
              <w:bottom w:val="single" w:sz="4" w:space="0" w:color="auto"/>
            </w:tcBorders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 w:rsidRPr="00433C4E">
              <w:rPr>
                <w:sz w:val="24"/>
                <w:szCs w:val="24"/>
              </w:rPr>
              <w:lastRenderedPageBreak/>
              <w:t>Сусанин</w:t>
            </w:r>
            <w:r>
              <w:rPr>
                <w:sz w:val="24"/>
                <w:szCs w:val="24"/>
              </w:rPr>
              <w:t>ская Весть. 25—31 августа 2014</w:t>
            </w:r>
            <w:r w:rsidRPr="00433C4E">
              <w:rPr>
                <w:sz w:val="24"/>
                <w:szCs w:val="24"/>
              </w:rPr>
              <w:t xml:space="preserve"> года.</w:t>
            </w:r>
            <w:r>
              <w:rPr>
                <w:sz w:val="24"/>
                <w:szCs w:val="24"/>
              </w:rPr>
              <w:t xml:space="preserve"> №58</w:t>
            </w:r>
            <w:r w:rsidRPr="00433C4E">
              <w:rPr>
                <w:sz w:val="24"/>
                <w:szCs w:val="24"/>
              </w:rPr>
              <w:t>. Стр. №2.</w:t>
            </w:r>
          </w:p>
        </w:tc>
      </w:tr>
      <w:tr w:rsidR="001C3A4E" w:rsidRPr="00433C4E" w:rsidTr="00BD03DA">
        <w:trPr>
          <w:trHeight w:val="480"/>
        </w:trPr>
        <w:tc>
          <w:tcPr>
            <w:tcW w:w="11006" w:type="dxa"/>
            <w:gridSpan w:val="5"/>
            <w:tcBorders>
              <w:bottom w:val="nil"/>
            </w:tcBorders>
          </w:tcPr>
          <w:p w:rsidR="001C3A4E" w:rsidRPr="00A15F25" w:rsidRDefault="001C3A4E" w:rsidP="00BD03DA">
            <w:pPr>
              <w:spacing w:after="0"/>
              <w:rPr>
                <w:sz w:val="36"/>
                <w:szCs w:val="36"/>
              </w:rPr>
            </w:pPr>
            <w:r w:rsidRPr="00A15F25">
              <w:rPr>
                <w:sz w:val="36"/>
                <w:szCs w:val="36"/>
              </w:rPr>
              <w:t>В парке стало уютн</w:t>
            </w:r>
            <w:r>
              <w:rPr>
                <w:sz w:val="36"/>
                <w:szCs w:val="36"/>
              </w:rPr>
              <w:t>о и весело</w:t>
            </w:r>
          </w:p>
        </w:tc>
      </w:tr>
      <w:tr w:rsidR="001C3A4E" w:rsidRPr="00433C4E" w:rsidTr="00BD03DA">
        <w:trPr>
          <w:trHeight w:val="3875"/>
        </w:trPr>
        <w:tc>
          <w:tcPr>
            <w:tcW w:w="5520" w:type="dxa"/>
            <w:gridSpan w:val="3"/>
            <w:tcBorders>
              <w:top w:val="nil"/>
              <w:bottom w:val="nil"/>
              <w:right w:val="nil"/>
            </w:tcBorders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000" cy="2460433"/>
                  <wp:effectExtent l="19050" t="0" r="600" b="0"/>
                  <wp:docPr id="2" name="Рисунок 1" descr="P145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50666.JPG"/>
                          <pic:cNvPicPr/>
                        </pic:nvPicPr>
                        <pic:blipFill>
                          <a:blip r:embed="rId9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46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  <w:gridSpan w:val="2"/>
            <w:tcBorders>
              <w:top w:val="nil"/>
              <w:left w:val="nil"/>
              <w:bottom w:val="nil"/>
            </w:tcBorders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000" cy="2460432"/>
                  <wp:effectExtent l="19050" t="0" r="600" b="0"/>
                  <wp:docPr id="4" name="Рисунок 2" descr="P147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70954.JPG"/>
                          <pic:cNvPicPr/>
                        </pic:nvPicPr>
                        <pic:blipFill>
                          <a:blip r:embed="rId10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4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A4E" w:rsidRPr="00433C4E" w:rsidTr="00BD03DA">
        <w:trPr>
          <w:trHeight w:val="4526"/>
        </w:trPr>
        <w:tc>
          <w:tcPr>
            <w:tcW w:w="2777" w:type="dxa"/>
            <w:gridSpan w:val="2"/>
            <w:tcBorders>
              <w:top w:val="nil"/>
              <w:bottom w:val="single" w:sz="4" w:space="0" w:color="auto"/>
            </w:tcBorders>
          </w:tcPr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посёлке Сусанино есть крупный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район, который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вается  улицей Леон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ва. Здесь находятся отделение связи, Дом культуры, пари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махерская, аптечный пункт, около десятка магазинов…. До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давнего времени не хватало  в этом благ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устроенном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районе хорошей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ской площадки.</w:t>
            </w:r>
          </w:p>
        </w:tc>
        <w:tc>
          <w:tcPr>
            <w:tcW w:w="2743" w:type="dxa"/>
            <w:tcBorders>
              <w:top w:val="nil"/>
              <w:bottom w:val="single" w:sz="4" w:space="0" w:color="auto"/>
            </w:tcBorders>
          </w:tcPr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Нынешним летом эту проблему решили и теперь в берёзовом углу парка Победы детская площадка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крыта. Около ста т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сяч рублей выделил депутат областной Думы Александр 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колаевич </w:t>
            </w:r>
            <w:proofErr w:type="spellStart"/>
            <w:r>
              <w:rPr>
                <w:sz w:val="24"/>
                <w:szCs w:val="24"/>
              </w:rPr>
              <w:t>Плюснин</w:t>
            </w:r>
            <w:proofErr w:type="spellEnd"/>
            <w:r>
              <w:rPr>
                <w:sz w:val="24"/>
                <w:szCs w:val="24"/>
              </w:rPr>
              <w:t>. На эти деньги 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ники поселковой 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министрации и 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лищно-коммунальной службы    приобрели</w:t>
            </w:r>
          </w:p>
        </w:tc>
        <w:tc>
          <w:tcPr>
            <w:tcW w:w="2777" w:type="dxa"/>
            <w:tcBorders>
              <w:top w:val="nil"/>
            </w:tcBorders>
          </w:tcPr>
          <w:p w:rsidR="001C3A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разные качели, горки, турники и лесенки, 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тановили лавочки,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орудили большую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сочницу, всё покрас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 в радужные цвета. Благоустроили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щадку как надо, по всем правилам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пасности. </w:t>
            </w:r>
          </w:p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 отметить, что Александр 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лаевич постоянно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могает </w:t>
            </w:r>
            <w:proofErr w:type="spellStart"/>
            <w:r>
              <w:rPr>
                <w:sz w:val="24"/>
                <w:szCs w:val="24"/>
              </w:rPr>
              <w:t>сусанинцам</w:t>
            </w:r>
            <w:proofErr w:type="spellEnd"/>
            <w:r>
              <w:rPr>
                <w:sz w:val="24"/>
                <w:szCs w:val="24"/>
              </w:rPr>
              <w:t>, причём, используя как</w:t>
            </w:r>
          </w:p>
        </w:tc>
        <w:tc>
          <w:tcPr>
            <w:tcW w:w="2709" w:type="dxa"/>
            <w:tcBorders>
              <w:top w:val="nil"/>
            </w:tcBorders>
          </w:tcPr>
          <w:p w:rsidR="001C3A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депутатский фина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совый лимит, так и собственные деньги, которые, наверное, в его семье не были бы лишними.</w:t>
            </w:r>
          </w:p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день открытия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ской площадки деп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тат </w:t>
            </w:r>
            <w:proofErr w:type="spellStart"/>
            <w:r>
              <w:rPr>
                <w:sz w:val="24"/>
                <w:szCs w:val="24"/>
              </w:rPr>
              <w:t>Плюснин</w:t>
            </w:r>
            <w:proofErr w:type="spellEnd"/>
            <w:r>
              <w:rPr>
                <w:sz w:val="24"/>
                <w:szCs w:val="24"/>
              </w:rPr>
              <w:t xml:space="preserve"> был в посёлке Сусанино с очередным рабочим визитом. Сусанинцы предоставили ему  право торжественно открыть этот объект. </w:t>
            </w:r>
          </w:p>
        </w:tc>
      </w:tr>
      <w:tr w:rsidR="001C3A4E" w:rsidRPr="00433C4E" w:rsidTr="00BD03DA">
        <w:trPr>
          <w:trHeight w:val="789"/>
        </w:trPr>
        <w:tc>
          <w:tcPr>
            <w:tcW w:w="5520" w:type="dxa"/>
            <w:gridSpan w:val="3"/>
            <w:tcBorders>
              <w:bottom w:val="nil"/>
            </w:tcBorders>
          </w:tcPr>
          <w:p w:rsidR="001C3A4E" w:rsidRPr="006B19E4" w:rsidRDefault="001C3A4E" w:rsidP="00BD03DA">
            <w:pPr>
              <w:spacing w:after="0"/>
              <w:rPr>
                <w:sz w:val="32"/>
                <w:szCs w:val="32"/>
              </w:rPr>
            </w:pPr>
            <w:r w:rsidRPr="006B19E4">
              <w:rPr>
                <w:sz w:val="32"/>
                <w:szCs w:val="32"/>
              </w:rPr>
              <w:t>Когда призвание есть в жизни,</w:t>
            </w:r>
          </w:p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 xml:space="preserve">То в этой жизни есть и </w:t>
            </w:r>
            <w:r w:rsidRPr="006B19E4">
              <w:rPr>
                <w:sz w:val="32"/>
                <w:szCs w:val="32"/>
              </w:rPr>
              <w:t>смысл</w:t>
            </w:r>
          </w:p>
        </w:tc>
        <w:tc>
          <w:tcPr>
            <w:tcW w:w="2777" w:type="dxa"/>
            <w:vMerge w:val="restart"/>
          </w:tcPr>
          <w:p w:rsidR="001C3A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 ученики установ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 радиосвязь со ста десятью странами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шей планеты. На счету радиолюбителей 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лее пяти тысяч </w:t>
            </w:r>
            <w:proofErr w:type="spellStart"/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сеансов</w:t>
            </w:r>
            <w:proofErr w:type="spellEnd"/>
            <w:r>
              <w:rPr>
                <w:sz w:val="24"/>
                <w:szCs w:val="24"/>
              </w:rPr>
              <w:t>, которые все официально зарегис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рированы.</w:t>
            </w:r>
          </w:p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Юрий Струков, кот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рого вы видите на снимке вместе с В. И. Прониным, один из самых лучших его уч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ников. Молодой и смышлёный парень учится </w:t>
            </w:r>
            <w:proofErr w:type="spellStart"/>
            <w:r>
              <w:rPr>
                <w:sz w:val="24"/>
                <w:szCs w:val="24"/>
              </w:rPr>
              <w:t>радиопрему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ростям</w:t>
            </w:r>
            <w:proofErr w:type="spellEnd"/>
            <w:r>
              <w:rPr>
                <w:sz w:val="24"/>
                <w:szCs w:val="24"/>
              </w:rPr>
              <w:t xml:space="preserve"> уже три года, с самого начала работы коллективной станции</w:t>
            </w:r>
          </w:p>
        </w:tc>
        <w:tc>
          <w:tcPr>
            <w:tcW w:w="2709" w:type="dxa"/>
            <w:vMerge w:val="restart"/>
          </w:tcPr>
          <w:p w:rsidR="001C3A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Среди большой гру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пы радиолюбителей интерната Юрий 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вый, кто получил личный позывной, а также другие док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менты, которые дают право устанавливать собственную 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станцию. Юрий нез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медлительно воспол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зовался таким правом. </w:t>
            </w:r>
          </w:p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планах директора ПНИ Ивана Леонид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вича Цвирко основ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 отремонтир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вать помещение, где находится станция, чтобы здесь было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 и уютно.</w:t>
            </w:r>
          </w:p>
        </w:tc>
      </w:tr>
      <w:tr w:rsidR="001C3A4E" w:rsidRPr="00433C4E" w:rsidTr="00BD03DA">
        <w:trPr>
          <w:trHeight w:val="1063"/>
        </w:trPr>
        <w:tc>
          <w:tcPr>
            <w:tcW w:w="2757" w:type="dxa"/>
            <w:tcBorders>
              <w:top w:val="nil"/>
              <w:bottom w:val="nil"/>
            </w:tcBorders>
          </w:tcPr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Сусанинском ПНИ действует коллекти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ная радиостанция. Под руководством и 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1C3A4E" w:rsidRPr="00433C4E" w:rsidRDefault="001C3A4E" w:rsidP="00BD03DA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непосредственным участием начальника станции Владимира Ивановича Пронина  </w:t>
            </w:r>
          </w:p>
        </w:tc>
        <w:tc>
          <w:tcPr>
            <w:tcW w:w="2777" w:type="dxa"/>
            <w:vMerge/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09" w:type="dxa"/>
            <w:vMerge/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</w:p>
        </w:tc>
      </w:tr>
      <w:tr w:rsidR="001C3A4E" w:rsidRPr="00433C4E" w:rsidTr="00BD03DA">
        <w:trPr>
          <w:trHeight w:val="3943"/>
        </w:trPr>
        <w:tc>
          <w:tcPr>
            <w:tcW w:w="5520" w:type="dxa"/>
            <w:gridSpan w:val="3"/>
            <w:tcBorders>
              <w:top w:val="nil"/>
            </w:tcBorders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000" cy="2499969"/>
                  <wp:effectExtent l="19050" t="0" r="600" b="0"/>
                  <wp:docPr id="9" name="Рисунок 7" descr="P144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40453.JPG"/>
                          <pic:cNvPicPr/>
                        </pic:nvPicPr>
                        <pic:blipFill>
                          <a:blip r:embed="rId1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49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vMerge/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09" w:type="dxa"/>
            <w:vMerge/>
          </w:tcPr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</w:p>
        </w:tc>
      </w:tr>
      <w:tr w:rsidR="001C3A4E" w:rsidRPr="00433C4E" w:rsidTr="00BD03DA">
        <w:trPr>
          <w:trHeight w:val="646"/>
        </w:trPr>
        <w:tc>
          <w:tcPr>
            <w:tcW w:w="11006" w:type="dxa"/>
            <w:gridSpan w:val="5"/>
          </w:tcPr>
          <w:p w:rsidR="001C3A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Газету подготовил пресс-секретарь администрации М. </w:t>
            </w:r>
            <w:proofErr w:type="spellStart"/>
            <w:r>
              <w:rPr>
                <w:sz w:val="24"/>
                <w:szCs w:val="24"/>
              </w:rPr>
              <w:t>Клиндухов</w:t>
            </w:r>
            <w:proofErr w:type="spellEnd"/>
            <w:r>
              <w:rPr>
                <w:sz w:val="24"/>
                <w:szCs w:val="24"/>
              </w:rPr>
              <w:t>. Тел:89607381501. Тираж 72 экз.</w:t>
            </w:r>
          </w:p>
          <w:p w:rsidR="001C3A4E" w:rsidRPr="00433C4E" w:rsidRDefault="001C3A4E" w:rsidP="00BD03D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выходит и в электронном виде по адресу: администрация Сусанино, главная страница.</w:t>
            </w:r>
          </w:p>
        </w:tc>
      </w:tr>
    </w:tbl>
    <w:p w:rsidR="001C3A4E" w:rsidRPr="001C3A4E" w:rsidRDefault="001C3A4E" w:rsidP="002F0E01">
      <w:pPr>
        <w:tabs>
          <w:tab w:val="left" w:pos="11340"/>
        </w:tabs>
        <w:spacing w:after="0"/>
        <w:ind w:left="-142" w:firstLine="142"/>
        <w:jc w:val="left"/>
      </w:pPr>
    </w:p>
    <w:sectPr w:rsidR="001C3A4E" w:rsidRPr="001C3A4E" w:rsidSect="002F0E01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hyphenationZone w:val="142"/>
  <w:characterSpacingControl w:val="doNotCompress"/>
  <w:compat/>
  <w:rsids>
    <w:rsidRoot w:val="002F0E01"/>
    <w:rsid w:val="0000214C"/>
    <w:rsid w:val="000058A9"/>
    <w:rsid w:val="000061AB"/>
    <w:rsid w:val="00010382"/>
    <w:rsid w:val="00011BCC"/>
    <w:rsid w:val="000136E2"/>
    <w:rsid w:val="0001787C"/>
    <w:rsid w:val="00017AC9"/>
    <w:rsid w:val="00024146"/>
    <w:rsid w:val="000249DC"/>
    <w:rsid w:val="000259C2"/>
    <w:rsid w:val="00026F80"/>
    <w:rsid w:val="0003613E"/>
    <w:rsid w:val="00037C20"/>
    <w:rsid w:val="0004122F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6955"/>
    <w:rsid w:val="0009762B"/>
    <w:rsid w:val="000A5914"/>
    <w:rsid w:val="000A6820"/>
    <w:rsid w:val="000A75A4"/>
    <w:rsid w:val="000B4BB2"/>
    <w:rsid w:val="000B65AD"/>
    <w:rsid w:val="000C1214"/>
    <w:rsid w:val="000C40A6"/>
    <w:rsid w:val="000D2D1D"/>
    <w:rsid w:val="000D5B54"/>
    <w:rsid w:val="000D6BA7"/>
    <w:rsid w:val="000D74EE"/>
    <w:rsid w:val="000E055B"/>
    <w:rsid w:val="000E1E62"/>
    <w:rsid w:val="00111E62"/>
    <w:rsid w:val="001149D8"/>
    <w:rsid w:val="00115A86"/>
    <w:rsid w:val="001273A6"/>
    <w:rsid w:val="00127E5E"/>
    <w:rsid w:val="0013648A"/>
    <w:rsid w:val="00142A74"/>
    <w:rsid w:val="00147BBB"/>
    <w:rsid w:val="001513A2"/>
    <w:rsid w:val="00151712"/>
    <w:rsid w:val="00157D00"/>
    <w:rsid w:val="00157DC4"/>
    <w:rsid w:val="00161932"/>
    <w:rsid w:val="001625D8"/>
    <w:rsid w:val="00167C2B"/>
    <w:rsid w:val="00167D08"/>
    <w:rsid w:val="001739C0"/>
    <w:rsid w:val="001762CD"/>
    <w:rsid w:val="001816DB"/>
    <w:rsid w:val="00181F6B"/>
    <w:rsid w:val="00186E08"/>
    <w:rsid w:val="0019521C"/>
    <w:rsid w:val="001A0BC3"/>
    <w:rsid w:val="001B2EDE"/>
    <w:rsid w:val="001C1719"/>
    <w:rsid w:val="001C1D94"/>
    <w:rsid w:val="001C2619"/>
    <w:rsid w:val="001C3A4E"/>
    <w:rsid w:val="001C5107"/>
    <w:rsid w:val="001C5430"/>
    <w:rsid w:val="001D0230"/>
    <w:rsid w:val="001D2206"/>
    <w:rsid w:val="001D430A"/>
    <w:rsid w:val="001E6753"/>
    <w:rsid w:val="001E78F8"/>
    <w:rsid w:val="001E7ACC"/>
    <w:rsid w:val="001F0CD2"/>
    <w:rsid w:val="001F1208"/>
    <w:rsid w:val="001F2E8E"/>
    <w:rsid w:val="001F4CBE"/>
    <w:rsid w:val="00207A2F"/>
    <w:rsid w:val="00210122"/>
    <w:rsid w:val="00210910"/>
    <w:rsid w:val="00216F3E"/>
    <w:rsid w:val="00217908"/>
    <w:rsid w:val="002250DD"/>
    <w:rsid w:val="002266DE"/>
    <w:rsid w:val="002276D3"/>
    <w:rsid w:val="00227D2E"/>
    <w:rsid w:val="00233B4B"/>
    <w:rsid w:val="00233BD2"/>
    <w:rsid w:val="00234F96"/>
    <w:rsid w:val="0023778C"/>
    <w:rsid w:val="00237892"/>
    <w:rsid w:val="00242479"/>
    <w:rsid w:val="00243A8D"/>
    <w:rsid w:val="002527B1"/>
    <w:rsid w:val="00253F70"/>
    <w:rsid w:val="00254CE1"/>
    <w:rsid w:val="00255CB3"/>
    <w:rsid w:val="00255DBF"/>
    <w:rsid w:val="00257C4C"/>
    <w:rsid w:val="00263B07"/>
    <w:rsid w:val="00263EB9"/>
    <w:rsid w:val="00274ABA"/>
    <w:rsid w:val="00275E8E"/>
    <w:rsid w:val="002762BB"/>
    <w:rsid w:val="00280AB1"/>
    <w:rsid w:val="00281604"/>
    <w:rsid w:val="0028276F"/>
    <w:rsid w:val="00283D59"/>
    <w:rsid w:val="00284B54"/>
    <w:rsid w:val="00284B92"/>
    <w:rsid w:val="0028575E"/>
    <w:rsid w:val="00291850"/>
    <w:rsid w:val="00293863"/>
    <w:rsid w:val="00295340"/>
    <w:rsid w:val="002A0ABE"/>
    <w:rsid w:val="002A1334"/>
    <w:rsid w:val="002A3102"/>
    <w:rsid w:val="002A6E49"/>
    <w:rsid w:val="002A77B9"/>
    <w:rsid w:val="002B0E87"/>
    <w:rsid w:val="002C0853"/>
    <w:rsid w:val="002C0F3B"/>
    <w:rsid w:val="002C2BAD"/>
    <w:rsid w:val="002C35CD"/>
    <w:rsid w:val="002C47DF"/>
    <w:rsid w:val="002C6FF1"/>
    <w:rsid w:val="002D6970"/>
    <w:rsid w:val="002D6D28"/>
    <w:rsid w:val="002D6FD9"/>
    <w:rsid w:val="002E029E"/>
    <w:rsid w:val="002E1383"/>
    <w:rsid w:val="002E1C8B"/>
    <w:rsid w:val="002E3FE7"/>
    <w:rsid w:val="002E6026"/>
    <w:rsid w:val="002E6C67"/>
    <w:rsid w:val="002E7FDF"/>
    <w:rsid w:val="002F0E01"/>
    <w:rsid w:val="002F3A3E"/>
    <w:rsid w:val="002F3D88"/>
    <w:rsid w:val="002F691E"/>
    <w:rsid w:val="00306413"/>
    <w:rsid w:val="003122EA"/>
    <w:rsid w:val="00312DCA"/>
    <w:rsid w:val="00312EEB"/>
    <w:rsid w:val="0032080A"/>
    <w:rsid w:val="00320D29"/>
    <w:rsid w:val="003222CC"/>
    <w:rsid w:val="00331B17"/>
    <w:rsid w:val="003351EE"/>
    <w:rsid w:val="003402C8"/>
    <w:rsid w:val="00341F29"/>
    <w:rsid w:val="00342BEC"/>
    <w:rsid w:val="00345BBA"/>
    <w:rsid w:val="00350AAA"/>
    <w:rsid w:val="00350D05"/>
    <w:rsid w:val="0035186E"/>
    <w:rsid w:val="00352823"/>
    <w:rsid w:val="00355343"/>
    <w:rsid w:val="00355387"/>
    <w:rsid w:val="00364A81"/>
    <w:rsid w:val="00364E6F"/>
    <w:rsid w:val="00367AEC"/>
    <w:rsid w:val="00367E5F"/>
    <w:rsid w:val="00372D0F"/>
    <w:rsid w:val="003756FE"/>
    <w:rsid w:val="00375DFE"/>
    <w:rsid w:val="0037602F"/>
    <w:rsid w:val="00380D25"/>
    <w:rsid w:val="00382C9A"/>
    <w:rsid w:val="0038493C"/>
    <w:rsid w:val="003902A6"/>
    <w:rsid w:val="003977B3"/>
    <w:rsid w:val="003977D2"/>
    <w:rsid w:val="003A38A8"/>
    <w:rsid w:val="003A3972"/>
    <w:rsid w:val="003A7771"/>
    <w:rsid w:val="003B4A99"/>
    <w:rsid w:val="003C09C7"/>
    <w:rsid w:val="003C5DEF"/>
    <w:rsid w:val="003C68BE"/>
    <w:rsid w:val="003D0196"/>
    <w:rsid w:val="003D133B"/>
    <w:rsid w:val="003D7011"/>
    <w:rsid w:val="003D70F9"/>
    <w:rsid w:val="003E11D5"/>
    <w:rsid w:val="003E2DD3"/>
    <w:rsid w:val="003E46BD"/>
    <w:rsid w:val="003E6CEA"/>
    <w:rsid w:val="003F0A0B"/>
    <w:rsid w:val="003F27F3"/>
    <w:rsid w:val="003F4FB8"/>
    <w:rsid w:val="004038E1"/>
    <w:rsid w:val="00404E3E"/>
    <w:rsid w:val="00415359"/>
    <w:rsid w:val="004212D0"/>
    <w:rsid w:val="00423183"/>
    <w:rsid w:val="00430E15"/>
    <w:rsid w:val="004354B2"/>
    <w:rsid w:val="00436401"/>
    <w:rsid w:val="00440E03"/>
    <w:rsid w:val="004510E9"/>
    <w:rsid w:val="004515AA"/>
    <w:rsid w:val="00451829"/>
    <w:rsid w:val="00451ED6"/>
    <w:rsid w:val="004577E3"/>
    <w:rsid w:val="004601F7"/>
    <w:rsid w:val="004649AA"/>
    <w:rsid w:val="0047347D"/>
    <w:rsid w:val="00475887"/>
    <w:rsid w:val="00484749"/>
    <w:rsid w:val="00490EA8"/>
    <w:rsid w:val="0049100E"/>
    <w:rsid w:val="00497C88"/>
    <w:rsid w:val="004A097D"/>
    <w:rsid w:val="004A51EC"/>
    <w:rsid w:val="004A7D8C"/>
    <w:rsid w:val="004B50B4"/>
    <w:rsid w:val="004C12BC"/>
    <w:rsid w:val="004D1AAB"/>
    <w:rsid w:val="004E16BE"/>
    <w:rsid w:val="004E273D"/>
    <w:rsid w:val="004E51F6"/>
    <w:rsid w:val="004E6D80"/>
    <w:rsid w:val="004E7A2C"/>
    <w:rsid w:val="004F1AAF"/>
    <w:rsid w:val="004F1CFE"/>
    <w:rsid w:val="004F34F7"/>
    <w:rsid w:val="00500250"/>
    <w:rsid w:val="0050257C"/>
    <w:rsid w:val="00502BF3"/>
    <w:rsid w:val="00503E8E"/>
    <w:rsid w:val="005126A7"/>
    <w:rsid w:val="00514DE4"/>
    <w:rsid w:val="00520143"/>
    <w:rsid w:val="00524866"/>
    <w:rsid w:val="00526809"/>
    <w:rsid w:val="0053308C"/>
    <w:rsid w:val="00544DE1"/>
    <w:rsid w:val="005460B9"/>
    <w:rsid w:val="005560B0"/>
    <w:rsid w:val="005603C9"/>
    <w:rsid w:val="00560574"/>
    <w:rsid w:val="0056328B"/>
    <w:rsid w:val="005642FD"/>
    <w:rsid w:val="0057133C"/>
    <w:rsid w:val="00571FD9"/>
    <w:rsid w:val="005756F9"/>
    <w:rsid w:val="00577EDF"/>
    <w:rsid w:val="00583261"/>
    <w:rsid w:val="00585F58"/>
    <w:rsid w:val="0058775E"/>
    <w:rsid w:val="00587B2A"/>
    <w:rsid w:val="005946A4"/>
    <w:rsid w:val="00597EB8"/>
    <w:rsid w:val="005B20B6"/>
    <w:rsid w:val="005C08AD"/>
    <w:rsid w:val="005C16C9"/>
    <w:rsid w:val="005D1E39"/>
    <w:rsid w:val="005D7828"/>
    <w:rsid w:val="005E36FB"/>
    <w:rsid w:val="005E4474"/>
    <w:rsid w:val="005E4C7A"/>
    <w:rsid w:val="005E753F"/>
    <w:rsid w:val="005F0102"/>
    <w:rsid w:val="005F1FBB"/>
    <w:rsid w:val="005F34BA"/>
    <w:rsid w:val="006000FE"/>
    <w:rsid w:val="00602568"/>
    <w:rsid w:val="00604CCB"/>
    <w:rsid w:val="00611E87"/>
    <w:rsid w:val="00612EDA"/>
    <w:rsid w:val="00613A70"/>
    <w:rsid w:val="0061434C"/>
    <w:rsid w:val="00614B5B"/>
    <w:rsid w:val="00621C61"/>
    <w:rsid w:val="006240C4"/>
    <w:rsid w:val="00626ECE"/>
    <w:rsid w:val="00635FAE"/>
    <w:rsid w:val="00636413"/>
    <w:rsid w:val="0064249C"/>
    <w:rsid w:val="00642CF5"/>
    <w:rsid w:val="00643575"/>
    <w:rsid w:val="00645A91"/>
    <w:rsid w:val="006464AA"/>
    <w:rsid w:val="006553D7"/>
    <w:rsid w:val="00655907"/>
    <w:rsid w:val="00657CC0"/>
    <w:rsid w:val="00664BDD"/>
    <w:rsid w:val="0067112B"/>
    <w:rsid w:val="00683C20"/>
    <w:rsid w:val="00683D86"/>
    <w:rsid w:val="00686739"/>
    <w:rsid w:val="006939F7"/>
    <w:rsid w:val="00693D3B"/>
    <w:rsid w:val="0069681F"/>
    <w:rsid w:val="006A3CDE"/>
    <w:rsid w:val="006A4FFF"/>
    <w:rsid w:val="006A51CA"/>
    <w:rsid w:val="006B19BF"/>
    <w:rsid w:val="006B25A7"/>
    <w:rsid w:val="006B3C44"/>
    <w:rsid w:val="006B78F4"/>
    <w:rsid w:val="006C0F82"/>
    <w:rsid w:val="006C1DB2"/>
    <w:rsid w:val="006C5B94"/>
    <w:rsid w:val="006D0E2C"/>
    <w:rsid w:val="006D2B52"/>
    <w:rsid w:val="006D3763"/>
    <w:rsid w:val="006D48D7"/>
    <w:rsid w:val="006D5124"/>
    <w:rsid w:val="006D524F"/>
    <w:rsid w:val="006D6B4E"/>
    <w:rsid w:val="006D6E4C"/>
    <w:rsid w:val="006D77EC"/>
    <w:rsid w:val="006E2ADE"/>
    <w:rsid w:val="006E4467"/>
    <w:rsid w:val="006F791C"/>
    <w:rsid w:val="00712D6D"/>
    <w:rsid w:val="00714CE5"/>
    <w:rsid w:val="00723478"/>
    <w:rsid w:val="00727881"/>
    <w:rsid w:val="00746ED0"/>
    <w:rsid w:val="0075115B"/>
    <w:rsid w:val="00753545"/>
    <w:rsid w:val="00755AF2"/>
    <w:rsid w:val="00762791"/>
    <w:rsid w:val="00765A25"/>
    <w:rsid w:val="00766585"/>
    <w:rsid w:val="007666FF"/>
    <w:rsid w:val="0077174E"/>
    <w:rsid w:val="00773D17"/>
    <w:rsid w:val="00776A7B"/>
    <w:rsid w:val="00777348"/>
    <w:rsid w:val="00787B65"/>
    <w:rsid w:val="00792E49"/>
    <w:rsid w:val="007964B2"/>
    <w:rsid w:val="007A3ABB"/>
    <w:rsid w:val="007A3EBA"/>
    <w:rsid w:val="007A5D53"/>
    <w:rsid w:val="007A7E5F"/>
    <w:rsid w:val="007B3F59"/>
    <w:rsid w:val="007B4931"/>
    <w:rsid w:val="007C5EB4"/>
    <w:rsid w:val="007D20BE"/>
    <w:rsid w:val="007D77F5"/>
    <w:rsid w:val="007E2242"/>
    <w:rsid w:val="007E29F9"/>
    <w:rsid w:val="007E30D0"/>
    <w:rsid w:val="007E3146"/>
    <w:rsid w:val="007E3F61"/>
    <w:rsid w:val="007F0363"/>
    <w:rsid w:val="00800C37"/>
    <w:rsid w:val="008024E6"/>
    <w:rsid w:val="00803823"/>
    <w:rsid w:val="00803BA6"/>
    <w:rsid w:val="00803EB6"/>
    <w:rsid w:val="00804CE3"/>
    <w:rsid w:val="008126BF"/>
    <w:rsid w:val="0081456F"/>
    <w:rsid w:val="008146AF"/>
    <w:rsid w:val="0082014E"/>
    <w:rsid w:val="00821455"/>
    <w:rsid w:val="00822929"/>
    <w:rsid w:val="0082583F"/>
    <w:rsid w:val="0084156F"/>
    <w:rsid w:val="0084167A"/>
    <w:rsid w:val="00844961"/>
    <w:rsid w:val="00845318"/>
    <w:rsid w:val="0085059C"/>
    <w:rsid w:val="00852C7E"/>
    <w:rsid w:val="00853710"/>
    <w:rsid w:val="00861B4C"/>
    <w:rsid w:val="00863057"/>
    <w:rsid w:val="0086419A"/>
    <w:rsid w:val="00867F04"/>
    <w:rsid w:val="00870EA3"/>
    <w:rsid w:val="0087525A"/>
    <w:rsid w:val="0087625E"/>
    <w:rsid w:val="00877C58"/>
    <w:rsid w:val="00884BA7"/>
    <w:rsid w:val="00890B0B"/>
    <w:rsid w:val="0089399A"/>
    <w:rsid w:val="008A0A63"/>
    <w:rsid w:val="008A32DF"/>
    <w:rsid w:val="008A3DB2"/>
    <w:rsid w:val="008A6273"/>
    <w:rsid w:val="008B0ED8"/>
    <w:rsid w:val="008B16B2"/>
    <w:rsid w:val="008B4CFF"/>
    <w:rsid w:val="008B5DB2"/>
    <w:rsid w:val="008B7D61"/>
    <w:rsid w:val="008D0303"/>
    <w:rsid w:val="008D0F69"/>
    <w:rsid w:val="008D1949"/>
    <w:rsid w:val="008D1C8B"/>
    <w:rsid w:val="008E208E"/>
    <w:rsid w:val="008E41BA"/>
    <w:rsid w:val="008E5025"/>
    <w:rsid w:val="008E6D9E"/>
    <w:rsid w:val="008E7373"/>
    <w:rsid w:val="008E7453"/>
    <w:rsid w:val="008F3399"/>
    <w:rsid w:val="008F3A5E"/>
    <w:rsid w:val="008F4C7A"/>
    <w:rsid w:val="008F514E"/>
    <w:rsid w:val="008F6B58"/>
    <w:rsid w:val="0090024F"/>
    <w:rsid w:val="0090753A"/>
    <w:rsid w:val="0092047C"/>
    <w:rsid w:val="0092257A"/>
    <w:rsid w:val="00927CD4"/>
    <w:rsid w:val="00943C57"/>
    <w:rsid w:val="00950BC2"/>
    <w:rsid w:val="00954350"/>
    <w:rsid w:val="009573A5"/>
    <w:rsid w:val="00960463"/>
    <w:rsid w:val="00967228"/>
    <w:rsid w:val="00976114"/>
    <w:rsid w:val="00987F7C"/>
    <w:rsid w:val="00990AC1"/>
    <w:rsid w:val="00990EFC"/>
    <w:rsid w:val="00992FCA"/>
    <w:rsid w:val="009A62DD"/>
    <w:rsid w:val="009C3F44"/>
    <w:rsid w:val="009C6A3C"/>
    <w:rsid w:val="009C6B8B"/>
    <w:rsid w:val="009C7F3B"/>
    <w:rsid w:val="009D04A7"/>
    <w:rsid w:val="009E4019"/>
    <w:rsid w:val="009F1C97"/>
    <w:rsid w:val="009F3AD1"/>
    <w:rsid w:val="009F6DC1"/>
    <w:rsid w:val="009F7C98"/>
    <w:rsid w:val="00A022C1"/>
    <w:rsid w:val="00A06F5B"/>
    <w:rsid w:val="00A10D43"/>
    <w:rsid w:val="00A11CA4"/>
    <w:rsid w:val="00A129C0"/>
    <w:rsid w:val="00A13366"/>
    <w:rsid w:val="00A24434"/>
    <w:rsid w:val="00A24E1D"/>
    <w:rsid w:val="00A32690"/>
    <w:rsid w:val="00A34926"/>
    <w:rsid w:val="00A349B1"/>
    <w:rsid w:val="00A41C94"/>
    <w:rsid w:val="00A464E7"/>
    <w:rsid w:val="00A507EC"/>
    <w:rsid w:val="00A5107F"/>
    <w:rsid w:val="00A51309"/>
    <w:rsid w:val="00A57146"/>
    <w:rsid w:val="00A6201E"/>
    <w:rsid w:val="00A62263"/>
    <w:rsid w:val="00A62C4C"/>
    <w:rsid w:val="00A63137"/>
    <w:rsid w:val="00A63FBF"/>
    <w:rsid w:val="00A647BE"/>
    <w:rsid w:val="00A7159A"/>
    <w:rsid w:val="00A736F2"/>
    <w:rsid w:val="00A76E32"/>
    <w:rsid w:val="00A77349"/>
    <w:rsid w:val="00A8007D"/>
    <w:rsid w:val="00A801FF"/>
    <w:rsid w:val="00A81C9B"/>
    <w:rsid w:val="00A82F9E"/>
    <w:rsid w:val="00A86213"/>
    <w:rsid w:val="00A862BD"/>
    <w:rsid w:val="00A905DC"/>
    <w:rsid w:val="00A96837"/>
    <w:rsid w:val="00A97404"/>
    <w:rsid w:val="00AA25B6"/>
    <w:rsid w:val="00AA4517"/>
    <w:rsid w:val="00AB50ED"/>
    <w:rsid w:val="00AB59D7"/>
    <w:rsid w:val="00AB6200"/>
    <w:rsid w:val="00AB7215"/>
    <w:rsid w:val="00AB7788"/>
    <w:rsid w:val="00AC00CD"/>
    <w:rsid w:val="00AC3C52"/>
    <w:rsid w:val="00AC4A04"/>
    <w:rsid w:val="00AC5E21"/>
    <w:rsid w:val="00AC607A"/>
    <w:rsid w:val="00AE018A"/>
    <w:rsid w:val="00AF00D9"/>
    <w:rsid w:val="00AF4445"/>
    <w:rsid w:val="00AF63F0"/>
    <w:rsid w:val="00B0075F"/>
    <w:rsid w:val="00B00A0A"/>
    <w:rsid w:val="00B01F2F"/>
    <w:rsid w:val="00B023F3"/>
    <w:rsid w:val="00B02617"/>
    <w:rsid w:val="00B02632"/>
    <w:rsid w:val="00B0293F"/>
    <w:rsid w:val="00B03294"/>
    <w:rsid w:val="00B04FBD"/>
    <w:rsid w:val="00B0640F"/>
    <w:rsid w:val="00B11CA5"/>
    <w:rsid w:val="00B146A9"/>
    <w:rsid w:val="00B14CE2"/>
    <w:rsid w:val="00B2155E"/>
    <w:rsid w:val="00B32DBB"/>
    <w:rsid w:val="00B3309D"/>
    <w:rsid w:val="00B33964"/>
    <w:rsid w:val="00B3702F"/>
    <w:rsid w:val="00B406D7"/>
    <w:rsid w:val="00B41CE1"/>
    <w:rsid w:val="00B45824"/>
    <w:rsid w:val="00B475FA"/>
    <w:rsid w:val="00B47FAB"/>
    <w:rsid w:val="00B55989"/>
    <w:rsid w:val="00B64DCA"/>
    <w:rsid w:val="00B65853"/>
    <w:rsid w:val="00B707CE"/>
    <w:rsid w:val="00B70D91"/>
    <w:rsid w:val="00B71503"/>
    <w:rsid w:val="00B7303B"/>
    <w:rsid w:val="00B941B9"/>
    <w:rsid w:val="00B9764F"/>
    <w:rsid w:val="00BA7874"/>
    <w:rsid w:val="00BB54DD"/>
    <w:rsid w:val="00BB5664"/>
    <w:rsid w:val="00BB7C89"/>
    <w:rsid w:val="00BC10E6"/>
    <w:rsid w:val="00BE4AEF"/>
    <w:rsid w:val="00BE5535"/>
    <w:rsid w:val="00C00DC6"/>
    <w:rsid w:val="00C02EF6"/>
    <w:rsid w:val="00C03FF0"/>
    <w:rsid w:val="00C04687"/>
    <w:rsid w:val="00C10510"/>
    <w:rsid w:val="00C13D99"/>
    <w:rsid w:val="00C2331F"/>
    <w:rsid w:val="00C242CC"/>
    <w:rsid w:val="00C324C9"/>
    <w:rsid w:val="00C3638E"/>
    <w:rsid w:val="00C41C3E"/>
    <w:rsid w:val="00C42017"/>
    <w:rsid w:val="00C4661C"/>
    <w:rsid w:val="00C46BA9"/>
    <w:rsid w:val="00C5003E"/>
    <w:rsid w:val="00C6461E"/>
    <w:rsid w:val="00C655CB"/>
    <w:rsid w:val="00C734DA"/>
    <w:rsid w:val="00C74906"/>
    <w:rsid w:val="00C75D83"/>
    <w:rsid w:val="00C802D4"/>
    <w:rsid w:val="00C82004"/>
    <w:rsid w:val="00C8375A"/>
    <w:rsid w:val="00C839E7"/>
    <w:rsid w:val="00C860CC"/>
    <w:rsid w:val="00C9605B"/>
    <w:rsid w:val="00CA47AD"/>
    <w:rsid w:val="00CA6BA9"/>
    <w:rsid w:val="00CA7F61"/>
    <w:rsid w:val="00CB1999"/>
    <w:rsid w:val="00CB65D6"/>
    <w:rsid w:val="00CC0B32"/>
    <w:rsid w:val="00CC3374"/>
    <w:rsid w:val="00CD6AA2"/>
    <w:rsid w:val="00CE01C2"/>
    <w:rsid w:val="00CE521C"/>
    <w:rsid w:val="00CF0CE1"/>
    <w:rsid w:val="00CF17BC"/>
    <w:rsid w:val="00CF6D56"/>
    <w:rsid w:val="00CF7311"/>
    <w:rsid w:val="00D04A3B"/>
    <w:rsid w:val="00D05568"/>
    <w:rsid w:val="00D16FCD"/>
    <w:rsid w:val="00D20FAB"/>
    <w:rsid w:val="00D26243"/>
    <w:rsid w:val="00D30180"/>
    <w:rsid w:val="00D30E08"/>
    <w:rsid w:val="00D40527"/>
    <w:rsid w:val="00D40F78"/>
    <w:rsid w:val="00D4116C"/>
    <w:rsid w:val="00D42140"/>
    <w:rsid w:val="00D436C9"/>
    <w:rsid w:val="00D46076"/>
    <w:rsid w:val="00D5023A"/>
    <w:rsid w:val="00D517A6"/>
    <w:rsid w:val="00D567B4"/>
    <w:rsid w:val="00D64B01"/>
    <w:rsid w:val="00D66041"/>
    <w:rsid w:val="00D74226"/>
    <w:rsid w:val="00D7512A"/>
    <w:rsid w:val="00D77E2E"/>
    <w:rsid w:val="00D77F8A"/>
    <w:rsid w:val="00D83AE0"/>
    <w:rsid w:val="00D92198"/>
    <w:rsid w:val="00D92E22"/>
    <w:rsid w:val="00DA0304"/>
    <w:rsid w:val="00DB1C62"/>
    <w:rsid w:val="00DB23A2"/>
    <w:rsid w:val="00DB4100"/>
    <w:rsid w:val="00DB49F4"/>
    <w:rsid w:val="00DB79F7"/>
    <w:rsid w:val="00DC0A1B"/>
    <w:rsid w:val="00DD2573"/>
    <w:rsid w:val="00DD6E81"/>
    <w:rsid w:val="00DE1221"/>
    <w:rsid w:val="00DE5741"/>
    <w:rsid w:val="00DE5C96"/>
    <w:rsid w:val="00DF10DC"/>
    <w:rsid w:val="00DF7827"/>
    <w:rsid w:val="00E00EE5"/>
    <w:rsid w:val="00E02E67"/>
    <w:rsid w:val="00E100C7"/>
    <w:rsid w:val="00E10AA7"/>
    <w:rsid w:val="00E12023"/>
    <w:rsid w:val="00E144BF"/>
    <w:rsid w:val="00E25521"/>
    <w:rsid w:val="00E3309C"/>
    <w:rsid w:val="00E341F6"/>
    <w:rsid w:val="00E346CE"/>
    <w:rsid w:val="00E34D55"/>
    <w:rsid w:val="00E3623E"/>
    <w:rsid w:val="00E466AB"/>
    <w:rsid w:val="00E508C0"/>
    <w:rsid w:val="00E53A9C"/>
    <w:rsid w:val="00E55204"/>
    <w:rsid w:val="00E563E6"/>
    <w:rsid w:val="00E572AA"/>
    <w:rsid w:val="00E57599"/>
    <w:rsid w:val="00E62D5C"/>
    <w:rsid w:val="00E63EDC"/>
    <w:rsid w:val="00E66E09"/>
    <w:rsid w:val="00E721EB"/>
    <w:rsid w:val="00E76CDD"/>
    <w:rsid w:val="00E848B4"/>
    <w:rsid w:val="00EA22DC"/>
    <w:rsid w:val="00EA4568"/>
    <w:rsid w:val="00EB0A5F"/>
    <w:rsid w:val="00EB1DC2"/>
    <w:rsid w:val="00EB5E63"/>
    <w:rsid w:val="00EC0C1F"/>
    <w:rsid w:val="00EC10F6"/>
    <w:rsid w:val="00EC17A1"/>
    <w:rsid w:val="00EC2C32"/>
    <w:rsid w:val="00EC4B73"/>
    <w:rsid w:val="00EC57AD"/>
    <w:rsid w:val="00EC5CC9"/>
    <w:rsid w:val="00EC5ED0"/>
    <w:rsid w:val="00ED0E5C"/>
    <w:rsid w:val="00ED520D"/>
    <w:rsid w:val="00ED5A5A"/>
    <w:rsid w:val="00EE32F7"/>
    <w:rsid w:val="00EE401A"/>
    <w:rsid w:val="00EE40EA"/>
    <w:rsid w:val="00EF1764"/>
    <w:rsid w:val="00EF4385"/>
    <w:rsid w:val="00EF582A"/>
    <w:rsid w:val="00EF7BDE"/>
    <w:rsid w:val="00F05DA9"/>
    <w:rsid w:val="00F100F6"/>
    <w:rsid w:val="00F16E1D"/>
    <w:rsid w:val="00F369F7"/>
    <w:rsid w:val="00F37A18"/>
    <w:rsid w:val="00F40371"/>
    <w:rsid w:val="00F44C56"/>
    <w:rsid w:val="00F47747"/>
    <w:rsid w:val="00F6145B"/>
    <w:rsid w:val="00F710E5"/>
    <w:rsid w:val="00F75311"/>
    <w:rsid w:val="00F778BA"/>
    <w:rsid w:val="00F83A2D"/>
    <w:rsid w:val="00F91285"/>
    <w:rsid w:val="00F91F5E"/>
    <w:rsid w:val="00F931C8"/>
    <w:rsid w:val="00F966EE"/>
    <w:rsid w:val="00F96EDF"/>
    <w:rsid w:val="00FB14B4"/>
    <w:rsid w:val="00FB1A2A"/>
    <w:rsid w:val="00FB29A4"/>
    <w:rsid w:val="00FB33C0"/>
    <w:rsid w:val="00FB4872"/>
    <w:rsid w:val="00FB5B03"/>
    <w:rsid w:val="00FC15C7"/>
    <w:rsid w:val="00FC2E18"/>
    <w:rsid w:val="00FD3A5A"/>
    <w:rsid w:val="00FD74BC"/>
    <w:rsid w:val="00FE0CFC"/>
    <w:rsid w:val="00FE0F7D"/>
    <w:rsid w:val="00FE166B"/>
    <w:rsid w:val="00FE5DFA"/>
    <w:rsid w:val="00FE6CFC"/>
    <w:rsid w:val="00FE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  <w:pPr>
      <w:spacing w:after="200" w:line="200" w:lineRule="atLeast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dcterms:created xsi:type="dcterms:W3CDTF">2014-11-12T06:30:00Z</dcterms:created>
  <dcterms:modified xsi:type="dcterms:W3CDTF">2014-11-12T06:30:00Z</dcterms:modified>
</cp:coreProperties>
</file>