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9"/>
        <w:gridCol w:w="790"/>
        <w:gridCol w:w="2808"/>
        <w:gridCol w:w="10"/>
        <w:gridCol w:w="1596"/>
        <w:gridCol w:w="1205"/>
        <w:gridCol w:w="811"/>
        <w:gridCol w:w="2000"/>
      </w:tblGrid>
      <w:tr w:rsidR="00986D7A" w:rsidRPr="00AC4A04" w:rsidTr="00562C46">
        <w:trPr>
          <w:trHeight w:val="2192"/>
        </w:trPr>
        <w:tc>
          <w:tcPr>
            <w:tcW w:w="2029" w:type="dxa"/>
          </w:tcPr>
          <w:p w:rsidR="00986D7A" w:rsidRPr="00AC4A04" w:rsidRDefault="00A070D6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690" cy="1476375"/>
                  <wp:effectExtent l="19050" t="0" r="0" b="0"/>
                  <wp:docPr id="11" name="Рисунок 0" descr="P326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326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gridSpan w:val="4"/>
          </w:tcPr>
          <w:p w:rsidR="00986D7A" w:rsidRPr="00AC4A04" w:rsidRDefault="00986D7A" w:rsidP="002F0E01">
            <w:pPr>
              <w:tabs>
                <w:tab w:val="left" w:pos="11340"/>
              </w:tabs>
              <w:spacing w:after="0"/>
              <w:rPr>
                <w:sz w:val="72"/>
                <w:szCs w:val="72"/>
              </w:rPr>
            </w:pPr>
            <w:r w:rsidRPr="00AC4A04">
              <w:rPr>
                <w:sz w:val="72"/>
                <w:szCs w:val="72"/>
              </w:rPr>
              <w:t>Сусанинская</w:t>
            </w:r>
          </w:p>
          <w:p w:rsidR="00986D7A" w:rsidRPr="00AC4A04" w:rsidRDefault="00986D7A" w:rsidP="002F0E01">
            <w:pPr>
              <w:tabs>
                <w:tab w:val="left" w:pos="11340"/>
              </w:tabs>
              <w:spacing w:after="0"/>
              <w:rPr>
                <w:b/>
                <w:sz w:val="96"/>
                <w:szCs w:val="96"/>
              </w:rPr>
            </w:pPr>
            <w:r w:rsidRPr="00AC4A04">
              <w:rPr>
                <w:b/>
                <w:sz w:val="96"/>
                <w:szCs w:val="96"/>
              </w:rPr>
              <w:t>Весть</w:t>
            </w:r>
          </w:p>
        </w:tc>
        <w:tc>
          <w:tcPr>
            <w:tcW w:w="2016" w:type="dxa"/>
            <w:gridSpan w:val="2"/>
          </w:tcPr>
          <w:p w:rsidR="00986D7A" w:rsidRPr="00AC4A04" w:rsidRDefault="00A070D6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5535" cy="1476375"/>
                  <wp:effectExtent l="19050" t="0" r="0" b="0"/>
                  <wp:docPr id="10" name="Рисунок 2" descr="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986D7A" w:rsidRPr="00AC4A04" w:rsidRDefault="00986D7A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16—22</w:t>
            </w:r>
          </w:p>
          <w:p w:rsidR="00986D7A" w:rsidRPr="00AC4A04" w:rsidRDefault="00986D7A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июня</w:t>
            </w:r>
          </w:p>
          <w:p w:rsidR="00986D7A" w:rsidRPr="00AC4A04" w:rsidRDefault="00986D7A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Pr="00AC4A04">
              <w:rPr>
                <w:sz w:val="40"/>
                <w:szCs w:val="40"/>
              </w:rPr>
              <w:t xml:space="preserve"> года</w:t>
            </w:r>
          </w:p>
          <w:p w:rsidR="00986D7A" w:rsidRPr="00AC4A04" w:rsidRDefault="00986D7A" w:rsidP="002F0E01">
            <w:pPr>
              <w:tabs>
                <w:tab w:val="left" w:pos="11340"/>
              </w:tabs>
              <w:spacing w:after="0"/>
              <w:rPr>
                <w:b/>
                <w:sz w:val="40"/>
                <w:szCs w:val="40"/>
              </w:rPr>
            </w:pPr>
            <w:r w:rsidRPr="00AC4A04">
              <w:rPr>
                <w:b/>
                <w:sz w:val="40"/>
                <w:szCs w:val="40"/>
              </w:rPr>
              <w:t xml:space="preserve">№ </w:t>
            </w:r>
            <w:r>
              <w:rPr>
                <w:b/>
                <w:sz w:val="40"/>
                <w:szCs w:val="40"/>
              </w:rPr>
              <w:t>53</w:t>
            </w:r>
          </w:p>
        </w:tc>
      </w:tr>
      <w:tr w:rsidR="00986D7A" w:rsidRPr="00AC4A04" w:rsidTr="00562C46">
        <w:trPr>
          <w:trHeight w:val="588"/>
        </w:trPr>
        <w:tc>
          <w:tcPr>
            <w:tcW w:w="11249" w:type="dxa"/>
            <w:gridSpan w:val="8"/>
          </w:tcPr>
          <w:p w:rsidR="00986D7A" w:rsidRPr="00AC4A04" w:rsidRDefault="00986D7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 w:rsidRPr="00AC4A04">
              <w:rPr>
                <w:sz w:val="24"/>
                <w:szCs w:val="24"/>
              </w:rPr>
              <w:t>Еженедельная общественно-политическая газета а</w:t>
            </w:r>
            <w:r>
              <w:rPr>
                <w:sz w:val="24"/>
                <w:szCs w:val="24"/>
              </w:rPr>
              <w:t xml:space="preserve">дминистрации </w:t>
            </w:r>
          </w:p>
          <w:p w:rsidR="00986D7A" w:rsidRPr="00AC4A04" w:rsidRDefault="00986D7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Сусанинского муниципального района </w:t>
            </w:r>
            <w:r w:rsidRPr="00AC4A04">
              <w:rPr>
                <w:sz w:val="24"/>
                <w:szCs w:val="24"/>
              </w:rPr>
              <w:t>Костромской области</w:t>
            </w:r>
          </w:p>
        </w:tc>
      </w:tr>
      <w:tr w:rsidR="00986D7A" w:rsidRPr="00AC4A04" w:rsidTr="00FF1BB5">
        <w:trPr>
          <w:trHeight w:val="4080"/>
        </w:trPr>
        <w:tc>
          <w:tcPr>
            <w:tcW w:w="5637" w:type="dxa"/>
            <w:gridSpan w:val="4"/>
            <w:tcBorders>
              <w:bottom w:val="nil"/>
              <w:right w:val="nil"/>
            </w:tcBorders>
          </w:tcPr>
          <w:p w:rsidR="00986D7A" w:rsidRPr="00AC4A04" w:rsidRDefault="00A070D6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2645" cy="2522220"/>
                  <wp:effectExtent l="19050" t="0" r="8255" b="0"/>
                  <wp:docPr id="3" name="Рисунок 10" descr="P142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142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45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gridSpan w:val="4"/>
            <w:tcBorders>
              <w:left w:val="nil"/>
              <w:bottom w:val="nil"/>
            </w:tcBorders>
          </w:tcPr>
          <w:p w:rsidR="00986D7A" w:rsidRPr="00AC4A04" w:rsidRDefault="00A070D6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2645" cy="2504440"/>
                  <wp:effectExtent l="19050" t="0" r="8255" b="0"/>
                  <wp:docPr id="1" name="Рисунок 11" descr="P142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142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45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D7A" w:rsidRPr="00AC4A04" w:rsidTr="00FF1BB5">
        <w:trPr>
          <w:trHeight w:val="549"/>
        </w:trPr>
        <w:tc>
          <w:tcPr>
            <w:tcW w:w="11249" w:type="dxa"/>
            <w:gridSpan w:val="8"/>
            <w:tcBorders>
              <w:top w:val="nil"/>
              <w:bottom w:val="nil"/>
            </w:tcBorders>
          </w:tcPr>
          <w:p w:rsidR="00986D7A" w:rsidRPr="00555EE4" w:rsidRDefault="00986D7A" w:rsidP="009573A5">
            <w:pPr>
              <w:tabs>
                <w:tab w:val="left" w:pos="11340"/>
              </w:tabs>
              <w:spacing w:after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Всё небо плакало в тот</w:t>
            </w:r>
            <w:r w:rsidRPr="00555EE4">
              <w:rPr>
                <w:sz w:val="44"/>
                <w:szCs w:val="44"/>
              </w:rPr>
              <w:t xml:space="preserve"> день</w:t>
            </w:r>
            <w:r>
              <w:rPr>
                <w:sz w:val="44"/>
                <w:szCs w:val="44"/>
              </w:rPr>
              <w:t>…</w:t>
            </w:r>
          </w:p>
        </w:tc>
      </w:tr>
      <w:tr w:rsidR="00986D7A" w:rsidRPr="00AC4A04" w:rsidTr="00FF1BB5">
        <w:trPr>
          <w:trHeight w:val="2606"/>
        </w:trPr>
        <w:tc>
          <w:tcPr>
            <w:tcW w:w="5627" w:type="dxa"/>
            <w:gridSpan w:val="3"/>
            <w:tcBorders>
              <w:top w:val="nil"/>
            </w:tcBorders>
          </w:tcPr>
          <w:p w:rsidR="00986D7A" w:rsidRDefault="00986D7A" w:rsidP="00201FB7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 w:rsidRPr="00891FAF">
              <w:rPr>
                <w:b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День памяти и скорби весь день шёл дождь. Будто сама природа печалилась вместе с люд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ми, которые пришли к памятникам погибшим в Великой Отечественной войне сусанинцам. </w:t>
            </w:r>
          </w:p>
          <w:p w:rsidR="00986D7A" w:rsidRPr="00AC4A04" w:rsidRDefault="00986D7A" w:rsidP="00201FB7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своём выступлении заместитель главы района А. Р. Голубев сказал, что это особая дата, когда нет радости, когда мы вспоминаем о всех людях, ушедших на войну, гражданское население,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торое строило оборонительные сооружения.</w:t>
            </w:r>
          </w:p>
        </w:tc>
        <w:tc>
          <w:tcPr>
            <w:tcW w:w="5622" w:type="dxa"/>
            <w:gridSpan w:val="5"/>
            <w:tcBorders>
              <w:top w:val="nil"/>
            </w:tcBorders>
          </w:tcPr>
          <w:p w:rsidR="00986D7A" w:rsidRDefault="00986D7A" w:rsidP="00906B27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этот день мы вспоминаем всех, кто не жалел своей жизни в борьбе с врагом и максимально старался нанести ему урон. Страна помнит об этих людях, чтит их и уважает.</w:t>
            </w:r>
          </w:p>
          <w:p w:rsidR="00986D7A" w:rsidRPr="00AC4A04" w:rsidRDefault="00986D7A" w:rsidP="00906B27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– понятие относительное. Она может быть кратковременной, она может быть очень долгой. Все мы желаем, чтобы эта скорбная 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та, как и радостная дата окончания войны, на все века остались в памяти россиян.</w:t>
            </w:r>
          </w:p>
        </w:tc>
      </w:tr>
      <w:tr w:rsidR="00986D7A" w:rsidRPr="00AC4A04" w:rsidTr="00FF1BB5">
        <w:trPr>
          <w:trHeight w:val="343"/>
        </w:trPr>
        <w:tc>
          <w:tcPr>
            <w:tcW w:w="2819" w:type="dxa"/>
            <w:gridSpan w:val="2"/>
            <w:vMerge w:val="restart"/>
          </w:tcPr>
          <w:p w:rsidR="00986D7A" w:rsidRPr="00AC4A04" w:rsidRDefault="00986D7A" w:rsidP="00A8494F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 w:rsidRPr="00002EE8">
              <w:rPr>
                <w:b/>
                <w:sz w:val="32"/>
                <w:szCs w:val="32"/>
              </w:rPr>
              <w:t>В</w:t>
            </w:r>
            <w:r>
              <w:rPr>
                <w:sz w:val="24"/>
                <w:szCs w:val="24"/>
              </w:rPr>
              <w:t xml:space="preserve"> углу парка Победы развернулось стро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тельство детской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щадки. Судя по всему, совсем скоро   здесь</w:t>
            </w:r>
          </w:p>
        </w:tc>
        <w:tc>
          <w:tcPr>
            <w:tcW w:w="2808" w:type="dxa"/>
            <w:vMerge w:val="restart"/>
            <w:tcBorders>
              <w:bottom w:val="nil"/>
            </w:tcBorders>
          </w:tcPr>
          <w:p w:rsidR="00986D7A" w:rsidRPr="00AC4A04" w:rsidRDefault="00986D7A" w:rsidP="00002EE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будет чему порад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ваться детишкам.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бочие устанавливают на площадке качели, горки и качалки.</w:t>
            </w:r>
          </w:p>
        </w:tc>
        <w:tc>
          <w:tcPr>
            <w:tcW w:w="2811" w:type="dxa"/>
            <w:gridSpan w:val="3"/>
            <w:vMerge w:val="restart"/>
            <w:tcBorders>
              <w:bottom w:val="nil"/>
            </w:tcBorders>
          </w:tcPr>
          <w:p w:rsidR="00986D7A" w:rsidRDefault="00986D7A" w:rsidP="009573A5">
            <w:pPr>
              <w:tabs>
                <w:tab w:val="left" w:pos="11340"/>
              </w:tabs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 школе</w:t>
            </w:r>
          </w:p>
          <w:p w:rsidR="00986D7A" w:rsidRPr="00891FAF" w:rsidRDefault="00986D7A" w:rsidP="009573A5">
            <w:pPr>
              <w:tabs>
                <w:tab w:val="left" w:pos="11340"/>
              </w:tabs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будет тепло</w:t>
            </w:r>
          </w:p>
        </w:tc>
        <w:tc>
          <w:tcPr>
            <w:tcW w:w="2811" w:type="dxa"/>
            <w:gridSpan w:val="2"/>
            <w:tcBorders>
              <w:bottom w:val="nil"/>
            </w:tcBorders>
          </w:tcPr>
          <w:p w:rsidR="00986D7A" w:rsidRPr="00891FAF" w:rsidRDefault="00986D7A" w:rsidP="009573A5">
            <w:pPr>
              <w:tabs>
                <w:tab w:val="left" w:pos="11340"/>
              </w:tabs>
              <w:spacing w:after="0"/>
              <w:rPr>
                <w:sz w:val="28"/>
                <w:szCs w:val="28"/>
              </w:rPr>
            </w:pPr>
            <w:r w:rsidRPr="00891FAF">
              <w:rPr>
                <w:sz w:val="28"/>
                <w:szCs w:val="28"/>
              </w:rPr>
              <w:t>Поляны рдеют</w:t>
            </w:r>
          </w:p>
        </w:tc>
      </w:tr>
      <w:tr w:rsidR="00986D7A" w:rsidRPr="00AC4A04" w:rsidTr="00FF1BB5">
        <w:trPr>
          <w:trHeight w:val="603"/>
        </w:trPr>
        <w:tc>
          <w:tcPr>
            <w:tcW w:w="2819" w:type="dxa"/>
            <w:gridSpan w:val="2"/>
            <w:vMerge/>
          </w:tcPr>
          <w:p w:rsidR="00986D7A" w:rsidRPr="00002EE8" w:rsidRDefault="00986D7A" w:rsidP="00A8494F">
            <w:pPr>
              <w:tabs>
                <w:tab w:val="left" w:pos="11340"/>
              </w:tabs>
              <w:spacing w:after="0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808" w:type="dxa"/>
            <w:vMerge/>
            <w:tcBorders>
              <w:bottom w:val="nil"/>
            </w:tcBorders>
          </w:tcPr>
          <w:p w:rsidR="00986D7A" w:rsidRDefault="00986D7A" w:rsidP="00002EE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3"/>
            <w:vMerge/>
            <w:tcBorders>
              <w:bottom w:val="nil"/>
            </w:tcBorders>
          </w:tcPr>
          <w:p w:rsidR="00986D7A" w:rsidRPr="00AC4A04" w:rsidRDefault="00986D7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  <w:vMerge w:val="restart"/>
            <w:tcBorders>
              <w:top w:val="nil"/>
            </w:tcBorders>
          </w:tcPr>
          <w:p w:rsidR="00986D7A" w:rsidRPr="00AC4A04" w:rsidRDefault="00986D7A" w:rsidP="0049116E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 w:rsidRPr="00891FAF">
              <w:rPr>
                <w:b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ришла пора любит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лям земляники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правляться в лес.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чем покупать эти яг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ды, если они для большинства сусани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цев растут под боком?! Больше всего встреч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ется эта ягода на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рубленных полянах.</w:t>
            </w:r>
          </w:p>
        </w:tc>
      </w:tr>
      <w:tr w:rsidR="00986D7A" w:rsidRPr="00AC4A04" w:rsidTr="00FF1BB5">
        <w:trPr>
          <w:trHeight w:val="603"/>
        </w:trPr>
        <w:tc>
          <w:tcPr>
            <w:tcW w:w="2819" w:type="dxa"/>
            <w:gridSpan w:val="2"/>
            <w:vMerge/>
            <w:tcBorders>
              <w:bottom w:val="nil"/>
            </w:tcBorders>
          </w:tcPr>
          <w:p w:rsidR="00986D7A" w:rsidRPr="00002EE8" w:rsidRDefault="00986D7A" w:rsidP="00A8494F">
            <w:pPr>
              <w:tabs>
                <w:tab w:val="left" w:pos="11340"/>
              </w:tabs>
              <w:spacing w:after="0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808" w:type="dxa"/>
            <w:vMerge/>
            <w:tcBorders>
              <w:bottom w:val="nil"/>
            </w:tcBorders>
          </w:tcPr>
          <w:p w:rsidR="00986D7A" w:rsidRDefault="00986D7A" w:rsidP="00002EE8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3"/>
            <w:vMerge w:val="restart"/>
            <w:tcBorders>
              <w:top w:val="nil"/>
            </w:tcBorders>
          </w:tcPr>
          <w:p w:rsidR="00986D7A" w:rsidRPr="00AC4A04" w:rsidRDefault="00986D7A" w:rsidP="00891FAF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  <w:r w:rsidRPr="00FF1BB5">
              <w:rPr>
                <w:b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отельная Северной школы, наверное, единственная во всём районе самая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блемная. Маломощные старые котлы в отоп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тельный сезон не справляются со своей задачей. Подготов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тельные работы по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конструкции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ной уже начались. 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нешним летом здесь установят новое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тельное оборудование.</w:t>
            </w:r>
          </w:p>
        </w:tc>
        <w:tc>
          <w:tcPr>
            <w:tcW w:w="2811" w:type="dxa"/>
            <w:gridSpan w:val="2"/>
            <w:vMerge/>
          </w:tcPr>
          <w:p w:rsidR="00986D7A" w:rsidRDefault="00986D7A" w:rsidP="0049116E">
            <w:pPr>
              <w:tabs>
                <w:tab w:val="left" w:pos="11340"/>
              </w:tabs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986D7A" w:rsidRPr="00AC4A04" w:rsidTr="00FF1BB5">
        <w:trPr>
          <w:trHeight w:val="1921"/>
        </w:trPr>
        <w:tc>
          <w:tcPr>
            <w:tcW w:w="5627" w:type="dxa"/>
            <w:gridSpan w:val="3"/>
            <w:vMerge w:val="restart"/>
            <w:tcBorders>
              <w:top w:val="nil"/>
            </w:tcBorders>
          </w:tcPr>
          <w:p w:rsidR="00986D7A" w:rsidRPr="00AC4A04" w:rsidRDefault="00A070D6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5330" cy="2486025"/>
                  <wp:effectExtent l="19050" t="0" r="1270" b="0"/>
                  <wp:docPr id="5" name="Рисунок 12" descr="P142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P142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gridSpan w:val="3"/>
            <w:vMerge/>
          </w:tcPr>
          <w:p w:rsidR="00986D7A" w:rsidRPr="00AC4A04" w:rsidRDefault="00986D7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  <w:vMerge/>
          </w:tcPr>
          <w:p w:rsidR="00986D7A" w:rsidRPr="00AC4A04" w:rsidRDefault="00986D7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</w:tr>
      <w:tr w:rsidR="00986D7A" w:rsidRPr="00AC4A04" w:rsidTr="00562C46">
        <w:trPr>
          <w:trHeight w:val="1989"/>
        </w:trPr>
        <w:tc>
          <w:tcPr>
            <w:tcW w:w="5627" w:type="dxa"/>
            <w:gridSpan w:val="3"/>
            <w:vMerge/>
          </w:tcPr>
          <w:p w:rsidR="00986D7A" w:rsidRDefault="00986D7A" w:rsidP="009573A5">
            <w:pPr>
              <w:tabs>
                <w:tab w:val="left" w:pos="11340"/>
              </w:tabs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gridSpan w:val="3"/>
            <w:vMerge/>
          </w:tcPr>
          <w:p w:rsidR="00986D7A" w:rsidRPr="00AC4A04" w:rsidRDefault="00986D7A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:rsidR="00986D7A" w:rsidRPr="00AC4A04" w:rsidRDefault="00A070D6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470" cy="1183640"/>
                  <wp:effectExtent l="19050" t="0" r="0" b="0"/>
                  <wp:docPr id="6" name="Рисунок 16" descr="P142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142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D7A" w:rsidRDefault="00986D7A" w:rsidP="002F0E01">
      <w:pPr>
        <w:tabs>
          <w:tab w:val="left" w:pos="11340"/>
        </w:tabs>
        <w:spacing w:after="0"/>
        <w:ind w:left="-142" w:firstLine="142"/>
        <w:jc w:val="left"/>
        <w:rPr>
          <w:lang w:val="en-US"/>
        </w:rPr>
      </w:pPr>
    </w:p>
    <w:p w:rsidR="00A070D6" w:rsidRDefault="00A070D6" w:rsidP="002F0E01">
      <w:pPr>
        <w:tabs>
          <w:tab w:val="left" w:pos="11340"/>
        </w:tabs>
        <w:spacing w:after="0"/>
        <w:ind w:left="-142" w:firstLine="142"/>
        <w:jc w:val="left"/>
        <w:rPr>
          <w:lang w:val="en-US"/>
        </w:rPr>
      </w:pPr>
    </w:p>
    <w:tbl>
      <w:tblPr>
        <w:tblW w:w="0" w:type="auto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0"/>
        <w:gridCol w:w="6"/>
        <w:gridCol w:w="2741"/>
        <w:gridCol w:w="2745"/>
      </w:tblGrid>
      <w:tr w:rsidR="00A070D6" w:rsidRPr="00433C4E" w:rsidTr="00A2322D">
        <w:trPr>
          <w:trHeight w:val="274"/>
        </w:trPr>
        <w:tc>
          <w:tcPr>
            <w:tcW w:w="11012" w:type="dxa"/>
            <w:gridSpan w:val="4"/>
          </w:tcPr>
          <w:p w:rsidR="00A070D6" w:rsidRPr="00433C4E" w:rsidRDefault="00A070D6" w:rsidP="00A2322D">
            <w:pPr>
              <w:spacing w:after="0"/>
              <w:rPr>
                <w:sz w:val="24"/>
                <w:szCs w:val="24"/>
              </w:rPr>
            </w:pPr>
            <w:r w:rsidRPr="00433C4E">
              <w:rPr>
                <w:sz w:val="24"/>
                <w:szCs w:val="24"/>
              </w:rPr>
              <w:lastRenderedPageBreak/>
              <w:t>Сусанин</w:t>
            </w:r>
            <w:r>
              <w:rPr>
                <w:sz w:val="24"/>
                <w:szCs w:val="24"/>
              </w:rPr>
              <w:t>ская Весть. 16—22 июня 2014</w:t>
            </w:r>
            <w:r w:rsidRPr="00433C4E">
              <w:rPr>
                <w:sz w:val="24"/>
                <w:szCs w:val="24"/>
              </w:rPr>
              <w:t xml:space="preserve"> года.</w:t>
            </w:r>
            <w:r>
              <w:rPr>
                <w:sz w:val="24"/>
                <w:szCs w:val="24"/>
              </w:rPr>
              <w:t xml:space="preserve"> №53</w:t>
            </w:r>
            <w:r w:rsidRPr="00433C4E">
              <w:rPr>
                <w:sz w:val="24"/>
                <w:szCs w:val="24"/>
              </w:rPr>
              <w:t>. Стр. №2.</w:t>
            </w:r>
          </w:p>
        </w:tc>
      </w:tr>
      <w:tr w:rsidR="00A070D6" w:rsidRPr="00433C4E" w:rsidTr="00A2322D">
        <w:trPr>
          <w:trHeight w:val="480"/>
        </w:trPr>
        <w:tc>
          <w:tcPr>
            <w:tcW w:w="11012" w:type="dxa"/>
            <w:gridSpan w:val="4"/>
          </w:tcPr>
          <w:p w:rsidR="00A070D6" w:rsidRPr="004D2E32" w:rsidRDefault="00A070D6" w:rsidP="00A2322D">
            <w:pPr>
              <w:spacing w:after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Незаконные дела</w:t>
            </w:r>
            <w:r w:rsidRPr="004D2E32">
              <w:rPr>
                <w:b/>
                <w:sz w:val="36"/>
                <w:szCs w:val="36"/>
              </w:rPr>
              <w:t xml:space="preserve"> пришлых копателей</w:t>
            </w:r>
          </w:p>
        </w:tc>
      </w:tr>
      <w:tr w:rsidR="00A070D6" w:rsidRPr="00433C4E" w:rsidTr="00A2322D">
        <w:trPr>
          <w:trHeight w:val="3944"/>
        </w:trPr>
        <w:tc>
          <w:tcPr>
            <w:tcW w:w="5526" w:type="dxa"/>
            <w:gridSpan w:val="2"/>
            <w:tcBorders>
              <w:bottom w:val="nil"/>
              <w:right w:val="nil"/>
            </w:tcBorders>
          </w:tcPr>
          <w:p w:rsidR="00A070D6" w:rsidRPr="00433C4E" w:rsidRDefault="00A070D6" w:rsidP="00A2322D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7085" cy="2468245"/>
                  <wp:effectExtent l="19050" t="0" r="5715" b="0"/>
                  <wp:docPr id="12" name="Рисунок 1" descr="P142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142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246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6" w:type="dxa"/>
            <w:gridSpan w:val="2"/>
            <w:tcBorders>
              <w:left w:val="nil"/>
              <w:bottom w:val="nil"/>
            </w:tcBorders>
          </w:tcPr>
          <w:p w:rsidR="00A070D6" w:rsidRPr="00433C4E" w:rsidRDefault="00A070D6" w:rsidP="00A2322D">
            <w:pPr>
              <w:spacing w:after="0"/>
              <w:jc w:val="both"/>
              <w:rPr>
                <w:sz w:val="24"/>
                <w:szCs w:val="24"/>
              </w:rPr>
            </w:pPr>
            <w:r w:rsidRPr="003B2919">
              <w:rPr>
                <w:b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советское время по всей Костромской обла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ти было много военных площадок стратегич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ского значения. Как правило, все они наход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лись в лесной зоне. В Сусанинском районе 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ких площадок было с десяток. В восьмидесятые годы прошлого столетия ракеты с площадок убрали, шахты взорвали, земли рекультивир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вали. Нынешним летом тишину бывшей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щадки, что неподалёку от деревни Хреново, нарушил рёв моторов различной техники.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яснилось, что это предприимчивые люди из Башкирии стали добывать здесь металл.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изводство земляных  работ они     начали    без </w:t>
            </w:r>
          </w:p>
        </w:tc>
      </w:tr>
      <w:tr w:rsidR="00A070D6" w:rsidRPr="00433C4E" w:rsidTr="00A2322D">
        <w:trPr>
          <w:trHeight w:val="3909"/>
        </w:trPr>
        <w:tc>
          <w:tcPr>
            <w:tcW w:w="5520" w:type="dxa"/>
            <w:tcBorders>
              <w:top w:val="nil"/>
              <w:bottom w:val="nil"/>
              <w:right w:val="nil"/>
            </w:tcBorders>
          </w:tcPr>
          <w:p w:rsidR="00A070D6" w:rsidRPr="00433C4E" w:rsidRDefault="00A070D6" w:rsidP="00A232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всякого на то разрешения со стороны органов местного самоуправления. Копатели вскрыли ракетную шахту, добыли оттуда весь металл и бросили это место раскопанным. Теперь это место таит в себе смертельную опасность.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хоже, что пришлые люди не собираются здесь тратить силы и средства, чтобы хоть как-то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ровнять то, что наворотили. Метрах в ста от шахты металлисты разворотили землю и до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рались до железобетонного сооружения. В эти дни специальной техникой они крошат жел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зобетонные плиты, добывая из них железо. 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круг образовался огромный карьер, который</w:t>
            </w:r>
          </w:p>
        </w:tc>
        <w:tc>
          <w:tcPr>
            <w:tcW w:w="5492" w:type="dxa"/>
            <w:gridSpan w:val="3"/>
            <w:tcBorders>
              <w:top w:val="nil"/>
              <w:left w:val="nil"/>
              <w:bottom w:val="nil"/>
            </w:tcBorders>
          </w:tcPr>
          <w:p w:rsidR="00A070D6" w:rsidRPr="00433C4E" w:rsidRDefault="00A070D6" w:rsidP="00A2322D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5330" cy="2498090"/>
                  <wp:effectExtent l="19050" t="0" r="1270" b="0"/>
                  <wp:docPr id="9" name="Рисунок 3" descr="P142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142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0D6" w:rsidRPr="00433C4E" w:rsidTr="00A2322D">
        <w:trPr>
          <w:trHeight w:val="2332"/>
        </w:trPr>
        <w:tc>
          <w:tcPr>
            <w:tcW w:w="5520" w:type="dxa"/>
            <w:tcBorders>
              <w:top w:val="nil"/>
              <w:bottom w:val="nil"/>
            </w:tcBorders>
          </w:tcPr>
          <w:p w:rsidR="00A070D6" w:rsidRPr="00433C4E" w:rsidRDefault="00A070D6" w:rsidP="00A232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видите на верхнем снимке. Глава Сусани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ского района известил все органы правопоря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ка, в надежде, что они пресекут незаконные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ла непрошенных гостей. Сама местная власть может, разве что, подать в суд на этих слишком предприимчивых людей. Но пока суд да дело… А копатели вредят земле прямо сейчас и ост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новить их надо как можно скорее.</w:t>
            </w:r>
          </w:p>
        </w:tc>
        <w:tc>
          <w:tcPr>
            <w:tcW w:w="5492" w:type="dxa"/>
            <w:gridSpan w:val="3"/>
            <w:tcBorders>
              <w:top w:val="nil"/>
              <w:bottom w:val="single" w:sz="4" w:space="0" w:color="auto"/>
            </w:tcBorders>
          </w:tcPr>
          <w:p w:rsidR="00A070D6" w:rsidRPr="00433C4E" w:rsidRDefault="00A070D6" w:rsidP="00A232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Надо арестовать технику, заставить рекульт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вировать площадку, как было раньше, до нач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ла раскопок. Есть ещё одна опасность, если не вмешиваться в деятельность этих деятелей. Кто даст гарантию, что в открытую ракетную шахту однажды не сбросят вредные отходы, химич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ские или ядерные? История знает много  таких ужасных примеров. </w:t>
            </w:r>
          </w:p>
        </w:tc>
      </w:tr>
      <w:tr w:rsidR="00A070D6" w:rsidRPr="00433C4E" w:rsidTr="00A2322D">
        <w:trPr>
          <w:trHeight w:val="409"/>
        </w:trPr>
        <w:tc>
          <w:tcPr>
            <w:tcW w:w="5520" w:type="dxa"/>
            <w:vMerge w:val="restart"/>
            <w:tcBorders>
              <w:top w:val="nil"/>
            </w:tcBorders>
          </w:tcPr>
          <w:p w:rsidR="00A070D6" w:rsidRPr="00433C4E" w:rsidRDefault="00A070D6" w:rsidP="00A2322D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0890" cy="2492375"/>
                  <wp:effectExtent l="19050" t="0" r="3810" b="0"/>
                  <wp:docPr id="7" name="Рисунок 6" descr="P142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142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249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  <w:gridSpan w:val="3"/>
            <w:tcBorders>
              <w:bottom w:val="nil"/>
            </w:tcBorders>
          </w:tcPr>
          <w:p w:rsidR="00A070D6" w:rsidRPr="003B2919" w:rsidRDefault="00A070D6" w:rsidP="00A2322D">
            <w:pPr>
              <w:spacing w:after="0"/>
              <w:rPr>
                <w:sz w:val="32"/>
                <w:szCs w:val="32"/>
              </w:rPr>
            </w:pPr>
            <w:r w:rsidRPr="003B2919">
              <w:rPr>
                <w:sz w:val="32"/>
                <w:szCs w:val="32"/>
              </w:rPr>
              <w:t>Ветераны готовятся к семинару</w:t>
            </w:r>
          </w:p>
        </w:tc>
      </w:tr>
      <w:tr w:rsidR="00A070D6" w:rsidRPr="00433C4E" w:rsidTr="00A2322D">
        <w:trPr>
          <w:trHeight w:val="3626"/>
        </w:trPr>
        <w:tc>
          <w:tcPr>
            <w:tcW w:w="5520" w:type="dxa"/>
            <w:vMerge/>
          </w:tcPr>
          <w:p w:rsidR="00A070D6" w:rsidRDefault="00A070D6" w:rsidP="00A2322D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gridSpan w:val="2"/>
            <w:tcBorders>
              <w:top w:val="nil"/>
            </w:tcBorders>
          </w:tcPr>
          <w:p w:rsidR="00A070D6" w:rsidRPr="00433C4E" w:rsidRDefault="00A070D6" w:rsidP="00A232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Выездные семинары с председателями 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вичных ветеранских и инвалидских орган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заций стали доброй традицией. Следу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щий семинар запл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нировано провести в селе Андреевском. Пройдёт он в начале августа и будет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свящён        70-летию</w:t>
            </w:r>
          </w:p>
        </w:tc>
        <w:tc>
          <w:tcPr>
            <w:tcW w:w="2745" w:type="dxa"/>
            <w:tcBorders>
              <w:top w:val="nil"/>
            </w:tcBorders>
          </w:tcPr>
          <w:p w:rsidR="00A070D6" w:rsidRPr="00433C4E" w:rsidRDefault="00A070D6" w:rsidP="00A2322D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Победы. Ветераны сначала посетят Сус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нинский краеведч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 музей, где зав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дующая музеем Т. А. Груздева расскажет о вкладе сусанинцев в Победу. В Андрее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ском ветераны возл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жат цветы к памятн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ку, после чего семинар продолжится в школе.</w:t>
            </w:r>
          </w:p>
        </w:tc>
      </w:tr>
      <w:tr w:rsidR="00A070D6" w:rsidRPr="00433C4E" w:rsidTr="00A2322D">
        <w:trPr>
          <w:trHeight w:val="646"/>
        </w:trPr>
        <w:tc>
          <w:tcPr>
            <w:tcW w:w="11012" w:type="dxa"/>
            <w:gridSpan w:val="4"/>
          </w:tcPr>
          <w:p w:rsidR="00A070D6" w:rsidRDefault="00A070D6" w:rsidP="00A2322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Газету подготовил пресс-секретарь администрации М. Клиндухов. Тел:89607381501. Тираж 72 экз.</w:t>
            </w:r>
          </w:p>
          <w:p w:rsidR="00A070D6" w:rsidRPr="00433C4E" w:rsidRDefault="00A070D6" w:rsidP="00A2322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Газета выходит и в электронном виде по адресу: администрация Сусанино, главная страница.</w:t>
            </w:r>
          </w:p>
        </w:tc>
      </w:tr>
    </w:tbl>
    <w:p w:rsidR="00A070D6" w:rsidRPr="00A070D6" w:rsidRDefault="00A070D6" w:rsidP="002F0E01">
      <w:pPr>
        <w:tabs>
          <w:tab w:val="left" w:pos="11340"/>
        </w:tabs>
        <w:spacing w:after="0"/>
        <w:ind w:left="-142" w:firstLine="142"/>
        <w:jc w:val="left"/>
      </w:pPr>
    </w:p>
    <w:sectPr w:rsidR="00A070D6" w:rsidRPr="00A070D6" w:rsidSect="002F0E01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autoHyphenation/>
  <w:hyphenationZone w:val="142"/>
  <w:characterSpacingControl w:val="doNotCompress"/>
  <w:compat/>
  <w:rsids>
    <w:rsidRoot w:val="002F0E01"/>
    <w:rsid w:val="0000214C"/>
    <w:rsid w:val="00002EE8"/>
    <w:rsid w:val="000058A9"/>
    <w:rsid w:val="000061AB"/>
    <w:rsid w:val="00010382"/>
    <w:rsid w:val="00011BCC"/>
    <w:rsid w:val="000136E2"/>
    <w:rsid w:val="0001787C"/>
    <w:rsid w:val="00017AC9"/>
    <w:rsid w:val="00024146"/>
    <w:rsid w:val="000249DC"/>
    <w:rsid w:val="000259C2"/>
    <w:rsid w:val="00026F80"/>
    <w:rsid w:val="0003613E"/>
    <w:rsid w:val="00037C20"/>
    <w:rsid w:val="0004122F"/>
    <w:rsid w:val="00050FE4"/>
    <w:rsid w:val="00050FE7"/>
    <w:rsid w:val="00051353"/>
    <w:rsid w:val="00051BC7"/>
    <w:rsid w:val="0005631D"/>
    <w:rsid w:val="000608E8"/>
    <w:rsid w:val="000617EE"/>
    <w:rsid w:val="00071EB7"/>
    <w:rsid w:val="00076E1F"/>
    <w:rsid w:val="00081849"/>
    <w:rsid w:val="000839AD"/>
    <w:rsid w:val="00083D68"/>
    <w:rsid w:val="000936CB"/>
    <w:rsid w:val="00096955"/>
    <w:rsid w:val="0009762B"/>
    <w:rsid w:val="000A5914"/>
    <w:rsid w:val="000A6820"/>
    <w:rsid w:val="000A75A4"/>
    <w:rsid w:val="000B4BB2"/>
    <w:rsid w:val="000B65AD"/>
    <w:rsid w:val="000C1214"/>
    <w:rsid w:val="000C40A6"/>
    <w:rsid w:val="000D2D1D"/>
    <w:rsid w:val="000D5B54"/>
    <w:rsid w:val="000D6BA7"/>
    <w:rsid w:val="000D74EE"/>
    <w:rsid w:val="000E055B"/>
    <w:rsid w:val="000E1E62"/>
    <w:rsid w:val="00112BF2"/>
    <w:rsid w:val="001149D8"/>
    <w:rsid w:val="00115A86"/>
    <w:rsid w:val="00120BB5"/>
    <w:rsid w:val="001273A6"/>
    <w:rsid w:val="00127E5E"/>
    <w:rsid w:val="0013648A"/>
    <w:rsid w:val="00142A74"/>
    <w:rsid w:val="00147BBB"/>
    <w:rsid w:val="00151712"/>
    <w:rsid w:val="00157D00"/>
    <w:rsid w:val="00157DC4"/>
    <w:rsid w:val="00161932"/>
    <w:rsid w:val="001625D8"/>
    <w:rsid w:val="00167C2B"/>
    <w:rsid w:val="00167D08"/>
    <w:rsid w:val="001739C0"/>
    <w:rsid w:val="001762CD"/>
    <w:rsid w:val="001816DB"/>
    <w:rsid w:val="00181F6B"/>
    <w:rsid w:val="00186E08"/>
    <w:rsid w:val="0019521C"/>
    <w:rsid w:val="001A0BC3"/>
    <w:rsid w:val="001B2EDE"/>
    <w:rsid w:val="001C1D94"/>
    <w:rsid w:val="001C2619"/>
    <w:rsid w:val="001C5107"/>
    <w:rsid w:val="001C5430"/>
    <w:rsid w:val="001D0230"/>
    <w:rsid w:val="001D2206"/>
    <w:rsid w:val="001D430A"/>
    <w:rsid w:val="001E6753"/>
    <w:rsid w:val="001E78F8"/>
    <w:rsid w:val="001E7ACC"/>
    <w:rsid w:val="001F0CD2"/>
    <w:rsid w:val="001F1208"/>
    <w:rsid w:val="001F2E8E"/>
    <w:rsid w:val="001F4CBE"/>
    <w:rsid w:val="00201FB7"/>
    <w:rsid w:val="00207A2F"/>
    <w:rsid w:val="00210122"/>
    <w:rsid w:val="00210910"/>
    <w:rsid w:val="00216F3E"/>
    <w:rsid w:val="00217908"/>
    <w:rsid w:val="002250DD"/>
    <w:rsid w:val="002266DE"/>
    <w:rsid w:val="002276D3"/>
    <w:rsid w:val="00227D2E"/>
    <w:rsid w:val="00233B4B"/>
    <w:rsid w:val="00234F96"/>
    <w:rsid w:val="0023778C"/>
    <w:rsid w:val="00237892"/>
    <w:rsid w:val="00242479"/>
    <w:rsid w:val="00243A8D"/>
    <w:rsid w:val="002527B1"/>
    <w:rsid w:val="00254CE1"/>
    <w:rsid w:val="00255CB3"/>
    <w:rsid w:val="00255DBF"/>
    <w:rsid w:val="00257C4C"/>
    <w:rsid w:val="00263B07"/>
    <w:rsid w:val="00263EB9"/>
    <w:rsid w:val="00274ABA"/>
    <w:rsid w:val="00275E8E"/>
    <w:rsid w:val="002762BB"/>
    <w:rsid w:val="00280AB1"/>
    <w:rsid w:val="00281604"/>
    <w:rsid w:val="0028276F"/>
    <w:rsid w:val="00283D59"/>
    <w:rsid w:val="00284B54"/>
    <w:rsid w:val="00284B92"/>
    <w:rsid w:val="0028575E"/>
    <w:rsid w:val="00291850"/>
    <w:rsid w:val="00293863"/>
    <w:rsid w:val="00295340"/>
    <w:rsid w:val="002A0ABE"/>
    <w:rsid w:val="002A1334"/>
    <w:rsid w:val="002A3102"/>
    <w:rsid w:val="002A6E49"/>
    <w:rsid w:val="002A77B9"/>
    <w:rsid w:val="002B0E87"/>
    <w:rsid w:val="002C0853"/>
    <w:rsid w:val="002C0F3B"/>
    <w:rsid w:val="002C2BAD"/>
    <w:rsid w:val="002C35CD"/>
    <w:rsid w:val="002C47DF"/>
    <w:rsid w:val="002C6FF1"/>
    <w:rsid w:val="002D6970"/>
    <w:rsid w:val="002D6D28"/>
    <w:rsid w:val="002D6FD9"/>
    <w:rsid w:val="002E029E"/>
    <w:rsid w:val="002E1383"/>
    <w:rsid w:val="002E1C8B"/>
    <w:rsid w:val="002E3FE7"/>
    <w:rsid w:val="002E6026"/>
    <w:rsid w:val="002E6C67"/>
    <w:rsid w:val="002E7FDF"/>
    <w:rsid w:val="002F0E01"/>
    <w:rsid w:val="002F3A3E"/>
    <w:rsid w:val="002F3D88"/>
    <w:rsid w:val="002F691E"/>
    <w:rsid w:val="00306413"/>
    <w:rsid w:val="003122EA"/>
    <w:rsid w:val="003128D6"/>
    <w:rsid w:val="00312DCA"/>
    <w:rsid w:val="00312EEB"/>
    <w:rsid w:val="0032080A"/>
    <w:rsid w:val="00320D29"/>
    <w:rsid w:val="00331B17"/>
    <w:rsid w:val="003351EE"/>
    <w:rsid w:val="003402C8"/>
    <w:rsid w:val="00341F29"/>
    <w:rsid w:val="00342BEC"/>
    <w:rsid w:val="00345BBA"/>
    <w:rsid w:val="00350AAA"/>
    <w:rsid w:val="00350D05"/>
    <w:rsid w:val="0035186E"/>
    <w:rsid w:val="00352823"/>
    <w:rsid w:val="00355343"/>
    <w:rsid w:val="00355387"/>
    <w:rsid w:val="00364A81"/>
    <w:rsid w:val="00364E6F"/>
    <w:rsid w:val="00367AEC"/>
    <w:rsid w:val="00367E5F"/>
    <w:rsid w:val="00372D0F"/>
    <w:rsid w:val="003756FE"/>
    <w:rsid w:val="00375DFE"/>
    <w:rsid w:val="0037602F"/>
    <w:rsid w:val="00380D25"/>
    <w:rsid w:val="00382C9A"/>
    <w:rsid w:val="0038493C"/>
    <w:rsid w:val="003902A6"/>
    <w:rsid w:val="003977B3"/>
    <w:rsid w:val="003A38A8"/>
    <w:rsid w:val="003A3972"/>
    <w:rsid w:val="003A7771"/>
    <w:rsid w:val="003B4A99"/>
    <w:rsid w:val="003C5DEF"/>
    <w:rsid w:val="003C68BE"/>
    <w:rsid w:val="003D0196"/>
    <w:rsid w:val="003D133B"/>
    <w:rsid w:val="003D7011"/>
    <w:rsid w:val="003D70F9"/>
    <w:rsid w:val="003E11D5"/>
    <w:rsid w:val="003E2DD3"/>
    <w:rsid w:val="003E46BD"/>
    <w:rsid w:val="003E6CEA"/>
    <w:rsid w:val="003F0A0B"/>
    <w:rsid w:val="003F27F3"/>
    <w:rsid w:val="003F4FB8"/>
    <w:rsid w:val="004038E1"/>
    <w:rsid w:val="00404E3E"/>
    <w:rsid w:val="00415359"/>
    <w:rsid w:val="004212D0"/>
    <w:rsid w:val="00430E15"/>
    <w:rsid w:val="004354B2"/>
    <w:rsid w:val="00436401"/>
    <w:rsid w:val="00440E03"/>
    <w:rsid w:val="004510E9"/>
    <w:rsid w:val="004515AA"/>
    <w:rsid w:val="00451829"/>
    <w:rsid w:val="00451ED6"/>
    <w:rsid w:val="004577E3"/>
    <w:rsid w:val="004649AA"/>
    <w:rsid w:val="0047347D"/>
    <w:rsid w:val="00475887"/>
    <w:rsid w:val="00484749"/>
    <w:rsid w:val="00490EA8"/>
    <w:rsid w:val="0049100E"/>
    <w:rsid w:val="0049116E"/>
    <w:rsid w:val="00497C88"/>
    <w:rsid w:val="004A097D"/>
    <w:rsid w:val="004A51EC"/>
    <w:rsid w:val="004A7D8C"/>
    <w:rsid w:val="004B50B4"/>
    <w:rsid w:val="004C12BC"/>
    <w:rsid w:val="004D1AAB"/>
    <w:rsid w:val="004E16BE"/>
    <w:rsid w:val="004E273D"/>
    <w:rsid w:val="004E51F6"/>
    <w:rsid w:val="004E6D80"/>
    <w:rsid w:val="004E7A2C"/>
    <w:rsid w:val="004F1AA6"/>
    <w:rsid w:val="004F1CFE"/>
    <w:rsid w:val="004F34F7"/>
    <w:rsid w:val="00500250"/>
    <w:rsid w:val="0050257C"/>
    <w:rsid w:val="00502BF3"/>
    <w:rsid w:val="00503E8E"/>
    <w:rsid w:val="005126A7"/>
    <w:rsid w:val="00514DE4"/>
    <w:rsid w:val="00520143"/>
    <w:rsid w:val="00524866"/>
    <w:rsid w:val="00526809"/>
    <w:rsid w:val="0053308C"/>
    <w:rsid w:val="00544DE1"/>
    <w:rsid w:val="005460B9"/>
    <w:rsid w:val="00555C24"/>
    <w:rsid w:val="00555EE4"/>
    <w:rsid w:val="005560B0"/>
    <w:rsid w:val="005603C9"/>
    <w:rsid w:val="00560574"/>
    <w:rsid w:val="00562C46"/>
    <w:rsid w:val="0056328B"/>
    <w:rsid w:val="005642FD"/>
    <w:rsid w:val="0057133C"/>
    <w:rsid w:val="00571FD9"/>
    <w:rsid w:val="005756F9"/>
    <w:rsid w:val="00577EDF"/>
    <w:rsid w:val="00583261"/>
    <w:rsid w:val="00585F58"/>
    <w:rsid w:val="00587B2A"/>
    <w:rsid w:val="005946A4"/>
    <w:rsid w:val="00597EB8"/>
    <w:rsid w:val="005B20B6"/>
    <w:rsid w:val="005C08AD"/>
    <w:rsid w:val="005C16C9"/>
    <w:rsid w:val="005D1E39"/>
    <w:rsid w:val="005D7828"/>
    <w:rsid w:val="005E36FB"/>
    <w:rsid w:val="005E4474"/>
    <w:rsid w:val="005E4C7A"/>
    <w:rsid w:val="005E753F"/>
    <w:rsid w:val="005F0102"/>
    <w:rsid w:val="005F1FBB"/>
    <w:rsid w:val="005F34BA"/>
    <w:rsid w:val="006000FE"/>
    <w:rsid w:val="00602568"/>
    <w:rsid w:val="00604CCB"/>
    <w:rsid w:val="00611E87"/>
    <w:rsid w:val="00612EDA"/>
    <w:rsid w:val="00613A70"/>
    <w:rsid w:val="0061434C"/>
    <w:rsid w:val="00614B5B"/>
    <w:rsid w:val="00621C61"/>
    <w:rsid w:val="006240C4"/>
    <w:rsid w:val="00626ECE"/>
    <w:rsid w:val="00635FAE"/>
    <w:rsid w:val="00636413"/>
    <w:rsid w:val="0064249C"/>
    <w:rsid w:val="00642CF5"/>
    <w:rsid w:val="00643575"/>
    <w:rsid w:val="00645A91"/>
    <w:rsid w:val="006464AA"/>
    <w:rsid w:val="006553D7"/>
    <w:rsid w:val="00655907"/>
    <w:rsid w:val="00657CC0"/>
    <w:rsid w:val="00664BDD"/>
    <w:rsid w:val="0067112B"/>
    <w:rsid w:val="00683C20"/>
    <w:rsid w:val="00683D86"/>
    <w:rsid w:val="00686739"/>
    <w:rsid w:val="006939F7"/>
    <w:rsid w:val="00693D3B"/>
    <w:rsid w:val="0069681F"/>
    <w:rsid w:val="006A3CDE"/>
    <w:rsid w:val="006A4FFF"/>
    <w:rsid w:val="006A51CA"/>
    <w:rsid w:val="006B19BF"/>
    <w:rsid w:val="006B25A7"/>
    <w:rsid w:val="006B3C44"/>
    <w:rsid w:val="006B78F4"/>
    <w:rsid w:val="006C0F82"/>
    <w:rsid w:val="006C1DB2"/>
    <w:rsid w:val="006C5B94"/>
    <w:rsid w:val="006D0E2C"/>
    <w:rsid w:val="006D2B52"/>
    <w:rsid w:val="006D3763"/>
    <w:rsid w:val="006D48D7"/>
    <w:rsid w:val="006D5124"/>
    <w:rsid w:val="006D524F"/>
    <w:rsid w:val="006D6B4E"/>
    <w:rsid w:val="006D6E4C"/>
    <w:rsid w:val="006D77EC"/>
    <w:rsid w:val="006E2ADE"/>
    <w:rsid w:val="006E4467"/>
    <w:rsid w:val="006F791C"/>
    <w:rsid w:val="00712D6D"/>
    <w:rsid w:val="00714CE5"/>
    <w:rsid w:val="00723478"/>
    <w:rsid w:val="00727881"/>
    <w:rsid w:val="00746ED0"/>
    <w:rsid w:val="0075115B"/>
    <w:rsid w:val="00753545"/>
    <w:rsid w:val="00755AF2"/>
    <w:rsid w:val="00762791"/>
    <w:rsid w:val="00765A25"/>
    <w:rsid w:val="00766585"/>
    <w:rsid w:val="007666FF"/>
    <w:rsid w:val="0077174E"/>
    <w:rsid w:val="00773D17"/>
    <w:rsid w:val="00776A7B"/>
    <w:rsid w:val="00777348"/>
    <w:rsid w:val="00787B65"/>
    <w:rsid w:val="00792E49"/>
    <w:rsid w:val="007964B2"/>
    <w:rsid w:val="007A3ABB"/>
    <w:rsid w:val="007A3EBA"/>
    <w:rsid w:val="007A5D53"/>
    <w:rsid w:val="007B3F59"/>
    <w:rsid w:val="007B4931"/>
    <w:rsid w:val="007C5EB4"/>
    <w:rsid w:val="007D20BE"/>
    <w:rsid w:val="007D77F5"/>
    <w:rsid w:val="007E2242"/>
    <w:rsid w:val="007E29F9"/>
    <w:rsid w:val="007E30D0"/>
    <w:rsid w:val="007E3146"/>
    <w:rsid w:val="007E3F61"/>
    <w:rsid w:val="00800C37"/>
    <w:rsid w:val="008024E6"/>
    <w:rsid w:val="00803823"/>
    <w:rsid w:val="00803BA6"/>
    <w:rsid w:val="00803EB6"/>
    <w:rsid w:val="00804CE3"/>
    <w:rsid w:val="008126BF"/>
    <w:rsid w:val="0081456F"/>
    <w:rsid w:val="008146AF"/>
    <w:rsid w:val="0082014E"/>
    <w:rsid w:val="00821455"/>
    <w:rsid w:val="00822929"/>
    <w:rsid w:val="0082583F"/>
    <w:rsid w:val="0084156F"/>
    <w:rsid w:val="0084167A"/>
    <w:rsid w:val="00844961"/>
    <w:rsid w:val="00845318"/>
    <w:rsid w:val="0085059C"/>
    <w:rsid w:val="00852C7E"/>
    <w:rsid w:val="00853710"/>
    <w:rsid w:val="00861B4C"/>
    <w:rsid w:val="00863057"/>
    <w:rsid w:val="0086419A"/>
    <w:rsid w:val="00867F04"/>
    <w:rsid w:val="00870EA3"/>
    <w:rsid w:val="0087525A"/>
    <w:rsid w:val="0087625E"/>
    <w:rsid w:val="00877C58"/>
    <w:rsid w:val="00884BA7"/>
    <w:rsid w:val="00890B0B"/>
    <w:rsid w:val="00891FAF"/>
    <w:rsid w:val="0089399A"/>
    <w:rsid w:val="008A0A63"/>
    <w:rsid w:val="008A32DF"/>
    <w:rsid w:val="008A6273"/>
    <w:rsid w:val="008B0ED8"/>
    <w:rsid w:val="008B16B2"/>
    <w:rsid w:val="008B4CFF"/>
    <w:rsid w:val="008B5DB2"/>
    <w:rsid w:val="008D0303"/>
    <w:rsid w:val="008D0F69"/>
    <w:rsid w:val="008D1949"/>
    <w:rsid w:val="008D1C8B"/>
    <w:rsid w:val="008E208E"/>
    <w:rsid w:val="008E41BA"/>
    <w:rsid w:val="008E5025"/>
    <w:rsid w:val="008E6D9E"/>
    <w:rsid w:val="008E7373"/>
    <w:rsid w:val="008E7453"/>
    <w:rsid w:val="008F3399"/>
    <w:rsid w:val="008F3A5E"/>
    <w:rsid w:val="008F4C7A"/>
    <w:rsid w:val="008F514E"/>
    <w:rsid w:val="008F6B58"/>
    <w:rsid w:val="0090024F"/>
    <w:rsid w:val="00906B27"/>
    <w:rsid w:val="0090753A"/>
    <w:rsid w:val="0092047C"/>
    <w:rsid w:val="0092257A"/>
    <w:rsid w:val="00927CD4"/>
    <w:rsid w:val="00943C57"/>
    <w:rsid w:val="00950BC2"/>
    <w:rsid w:val="00954350"/>
    <w:rsid w:val="009573A5"/>
    <w:rsid w:val="00960463"/>
    <w:rsid w:val="00967228"/>
    <w:rsid w:val="00976114"/>
    <w:rsid w:val="00986D7A"/>
    <w:rsid w:val="00987F7C"/>
    <w:rsid w:val="00990AC1"/>
    <w:rsid w:val="00990EFC"/>
    <w:rsid w:val="00992FCA"/>
    <w:rsid w:val="009A62DD"/>
    <w:rsid w:val="009C3F44"/>
    <w:rsid w:val="009C6A3C"/>
    <w:rsid w:val="009C6B8B"/>
    <w:rsid w:val="009C7F3B"/>
    <w:rsid w:val="009D04A7"/>
    <w:rsid w:val="009E4019"/>
    <w:rsid w:val="009F1C97"/>
    <w:rsid w:val="009F3AD1"/>
    <w:rsid w:val="009F6DC1"/>
    <w:rsid w:val="009F7C98"/>
    <w:rsid w:val="00A022C1"/>
    <w:rsid w:val="00A06F5B"/>
    <w:rsid w:val="00A070D6"/>
    <w:rsid w:val="00A10D43"/>
    <w:rsid w:val="00A11CA4"/>
    <w:rsid w:val="00A129C0"/>
    <w:rsid w:val="00A13366"/>
    <w:rsid w:val="00A24434"/>
    <w:rsid w:val="00A24E1D"/>
    <w:rsid w:val="00A32690"/>
    <w:rsid w:val="00A34926"/>
    <w:rsid w:val="00A349B1"/>
    <w:rsid w:val="00A464E7"/>
    <w:rsid w:val="00A507EC"/>
    <w:rsid w:val="00A5107F"/>
    <w:rsid w:val="00A51309"/>
    <w:rsid w:val="00A57146"/>
    <w:rsid w:val="00A6201E"/>
    <w:rsid w:val="00A62263"/>
    <w:rsid w:val="00A62C4C"/>
    <w:rsid w:val="00A63137"/>
    <w:rsid w:val="00A63FBF"/>
    <w:rsid w:val="00A647BE"/>
    <w:rsid w:val="00A7159A"/>
    <w:rsid w:val="00A736F2"/>
    <w:rsid w:val="00A76E32"/>
    <w:rsid w:val="00A77349"/>
    <w:rsid w:val="00A8007D"/>
    <w:rsid w:val="00A801FF"/>
    <w:rsid w:val="00A81C9B"/>
    <w:rsid w:val="00A82F9E"/>
    <w:rsid w:val="00A8494F"/>
    <w:rsid w:val="00A86213"/>
    <w:rsid w:val="00A862BD"/>
    <w:rsid w:val="00A905DC"/>
    <w:rsid w:val="00A96837"/>
    <w:rsid w:val="00A97404"/>
    <w:rsid w:val="00AA25B6"/>
    <w:rsid w:val="00AA4517"/>
    <w:rsid w:val="00AB50ED"/>
    <w:rsid w:val="00AB59D7"/>
    <w:rsid w:val="00AB6200"/>
    <w:rsid w:val="00AB7215"/>
    <w:rsid w:val="00AB7788"/>
    <w:rsid w:val="00AC00CD"/>
    <w:rsid w:val="00AC3C52"/>
    <w:rsid w:val="00AC4A04"/>
    <w:rsid w:val="00AC5E21"/>
    <w:rsid w:val="00AC607A"/>
    <w:rsid w:val="00AE018A"/>
    <w:rsid w:val="00AF00D9"/>
    <w:rsid w:val="00AF4445"/>
    <w:rsid w:val="00AF63F0"/>
    <w:rsid w:val="00B00A0A"/>
    <w:rsid w:val="00B01F2F"/>
    <w:rsid w:val="00B023F3"/>
    <w:rsid w:val="00B02617"/>
    <w:rsid w:val="00B02632"/>
    <w:rsid w:val="00B0293F"/>
    <w:rsid w:val="00B03294"/>
    <w:rsid w:val="00B04FBD"/>
    <w:rsid w:val="00B0640F"/>
    <w:rsid w:val="00B11CA5"/>
    <w:rsid w:val="00B146A9"/>
    <w:rsid w:val="00B14CE2"/>
    <w:rsid w:val="00B2155E"/>
    <w:rsid w:val="00B32DBB"/>
    <w:rsid w:val="00B33964"/>
    <w:rsid w:val="00B406D7"/>
    <w:rsid w:val="00B45824"/>
    <w:rsid w:val="00B461F3"/>
    <w:rsid w:val="00B475FA"/>
    <w:rsid w:val="00B47FAB"/>
    <w:rsid w:val="00B55989"/>
    <w:rsid w:val="00B64DCA"/>
    <w:rsid w:val="00B65853"/>
    <w:rsid w:val="00B707CE"/>
    <w:rsid w:val="00B70D91"/>
    <w:rsid w:val="00B71503"/>
    <w:rsid w:val="00B7303B"/>
    <w:rsid w:val="00B941B9"/>
    <w:rsid w:val="00B9764F"/>
    <w:rsid w:val="00BA7874"/>
    <w:rsid w:val="00BB54DD"/>
    <w:rsid w:val="00BB5664"/>
    <w:rsid w:val="00BB7C89"/>
    <w:rsid w:val="00BC10E6"/>
    <w:rsid w:val="00BE5535"/>
    <w:rsid w:val="00C00DC6"/>
    <w:rsid w:val="00C03FF0"/>
    <w:rsid w:val="00C04687"/>
    <w:rsid w:val="00C10510"/>
    <w:rsid w:val="00C13D99"/>
    <w:rsid w:val="00C2331F"/>
    <w:rsid w:val="00C242CC"/>
    <w:rsid w:val="00C324C9"/>
    <w:rsid w:val="00C3638E"/>
    <w:rsid w:val="00C41C3E"/>
    <w:rsid w:val="00C42017"/>
    <w:rsid w:val="00C4661C"/>
    <w:rsid w:val="00C46BA9"/>
    <w:rsid w:val="00C5003E"/>
    <w:rsid w:val="00C6461E"/>
    <w:rsid w:val="00C655CB"/>
    <w:rsid w:val="00C734DA"/>
    <w:rsid w:val="00C74906"/>
    <w:rsid w:val="00C75D83"/>
    <w:rsid w:val="00C802D4"/>
    <w:rsid w:val="00C82004"/>
    <w:rsid w:val="00C8375A"/>
    <w:rsid w:val="00C839E7"/>
    <w:rsid w:val="00C860CC"/>
    <w:rsid w:val="00C90DF9"/>
    <w:rsid w:val="00C9605B"/>
    <w:rsid w:val="00CA47AD"/>
    <w:rsid w:val="00CA6BA9"/>
    <w:rsid w:val="00CA7F61"/>
    <w:rsid w:val="00CB1999"/>
    <w:rsid w:val="00CB65D6"/>
    <w:rsid w:val="00CC0B32"/>
    <w:rsid w:val="00CC3374"/>
    <w:rsid w:val="00CD6AA2"/>
    <w:rsid w:val="00CE01C2"/>
    <w:rsid w:val="00CE521C"/>
    <w:rsid w:val="00CE6C79"/>
    <w:rsid w:val="00CF0CE1"/>
    <w:rsid w:val="00CF17BC"/>
    <w:rsid w:val="00CF7311"/>
    <w:rsid w:val="00D04A3B"/>
    <w:rsid w:val="00D05568"/>
    <w:rsid w:val="00D16FCD"/>
    <w:rsid w:val="00D20FAB"/>
    <w:rsid w:val="00D26243"/>
    <w:rsid w:val="00D30180"/>
    <w:rsid w:val="00D30E08"/>
    <w:rsid w:val="00D40527"/>
    <w:rsid w:val="00D40F78"/>
    <w:rsid w:val="00D4116C"/>
    <w:rsid w:val="00D42140"/>
    <w:rsid w:val="00D436C9"/>
    <w:rsid w:val="00D46076"/>
    <w:rsid w:val="00D5023A"/>
    <w:rsid w:val="00D517A6"/>
    <w:rsid w:val="00D52229"/>
    <w:rsid w:val="00D567B4"/>
    <w:rsid w:val="00D64B01"/>
    <w:rsid w:val="00D66041"/>
    <w:rsid w:val="00D74226"/>
    <w:rsid w:val="00D7512A"/>
    <w:rsid w:val="00D77E2E"/>
    <w:rsid w:val="00D77F8A"/>
    <w:rsid w:val="00D83AE0"/>
    <w:rsid w:val="00D92E22"/>
    <w:rsid w:val="00DA0304"/>
    <w:rsid w:val="00DB1C62"/>
    <w:rsid w:val="00DB23A2"/>
    <w:rsid w:val="00DB4100"/>
    <w:rsid w:val="00DB49F4"/>
    <w:rsid w:val="00DB79F7"/>
    <w:rsid w:val="00DC0A1B"/>
    <w:rsid w:val="00DD2573"/>
    <w:rsid w:val="00DD6E81"/>
    <w:rsid w:val="00DE1221"/>
    <w:rsid w:val="00DE5741"/>
    <w:rsid w:val="00DE5C96"/>
    <w:rsid w:val="00DF10DC"/>
    <w:rsid w:val="00DF7827"/>
    <w:rsid w:val="00E00EE5"/>
    <w:rsid w:val="00E02E67"/>
    <w:rsid w:val="00E100C7"/>
    <w:rsid w:val="00E10AA7"/>
    <w:rsid w:val="00E12023"/>
    <w:rsid w:val="00E144BF"/>
    <w:rsid w:val="00E25521"/>
    <w:rsid w:val="00E3309C"/>
    <w:rsid w:val="00E341F6"/>
    <w:rsid w:val="00E346CE"/>
    <w:rsid w:val="00E34D55"/>
    <w:rsid w:val="00E3623E"/>
    <w:rsid w:val="00E466AB"/>
    <w:rsid w:val="00E508C0"/>
    <w:rsid w:val="00E53A9C"/>
    <w:rsid w:val="00E55204"/>
    <w:rsid w:val="00E563E6"/>
    <w:rsid w:val="00E572AA"/>
    <w:rsid w:val="00E57599"/>
    <w:rsid w:val="00E62D5C"/>
    <w:rsid w:val="00E63EDC"/>
    <w:rsid w:val="00E66E09"/>
    <w:rsid w:val="00E721EB"/>
    <w:rsid w:val="00E76CDD"/>
    <w:rsid w:val="00E848B4"/>
    <w:rsid w:val="00EA22DC"/>
    <w:rsid w:val="00EA4568"/>
    <w:rsid w:val="00EB1DC2"/>
    <w:rsid w:val="00EB5E63"/>
    <w:rsid w:val="00EC0C1F"/>
    <w:rsid w:val="00EC10F6"/>
    <w:rsid w:val="00EC17A1"/>
    <w:rsid w:val="00EC2C32"/>
    <w:rsid w:val="00EC57AD"/>
    <w:rsid w:val="00EC5CC9"/>
    <w:rsid w:val="00ED0E5C"/>
    <w:rsid w:val="00ED520D"/>
    <w:rsid w:val="00ED5A5A"/>
    <w:rsid w:val="00EE32F7"/>
    <w:rsid w:val="00EE401A"/>
    <w:rsid w:val="00EE40EA"/>
    <w:rsid w:val="00EF1764"/>
    <w:rsid w:val="00EF4385"/>
    <w:rsid w:val="00EF582A"/>
    <w:rsid w:val="00EF7BDE"/>
    <w:rsid w:val="00F05DA9"/>
    <w:rsid w:val="00F100F6"/>
    <w:rsid w:val="00F16E1D"/>
    <w:rsid w:val="00F369F7"/>
    <w:rsid w:val="00F37A18"/>
    <w:rsid w:val="00F40371"/>
    <w:rsid w:val="00F44C56"/>
    <w:rsid w:val="00F47747"/>
    <w:rsid w:val="00F6145B"/>
    <w:rsid w:val="00F710E5"/>
    <w:rsid w:val="00F75311"/>
    <w:rsid w:val="00F778BA"/>
    <w:rsid w:val="00F83A2D"/>
    <w:rsid w:val="00F91285"/>
    <w:rsid w:val="00F91F5E"/>
    <w:rsid w:val="00F931C8"/>
    <w:rsid w:val="00F966EE"/>
    <w:rsid w:val="00F96EDF"/>
    <w:rsid w:val="00FB14B4"/>
    <w:rsid w:val="00FB1A2A"/>
    <w:rsid w:val="00FB29A4"/>
    <w:rsid w:val="00FB33C0"/>
    <w:rsid w:val="00FB4872"/>
    <w:rsid w:val="00FB5B03"/>
    <w:rsid w:val="00FC15C7"/>
    <w:rsid w:val="00FC2E18"/>
    <w:rsid w:val="00FD3A5A"/>
    <w:rsid w:val="00FD74BC"/>
    <w:rsid w:val="00FE0CFC"/>
    <w:rsid w:val="00FE0F7D"/>
    <w:rsid w:val="00FE166B"/>
    <w:rsid w:val="00FE5DFA"/>
    <w:rsid w:val="00FE6CFC"/>
    <w:rsid w:val="00FE7836"/>
    <w:rsid w:val="00FE79BB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1"/>
    <w:pPr>
      <w:spacing w:after="200" w:line="200" w:lineRule="atLeast"/>
      <w:jc w:val="center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F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F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3616</Characters>
  <Application>Microsoft Office Word</Application>
  <DocSecurity>0</DocSecurity>
  <Lines>30</Lines>
  <Paragraphs>8</Paragraphs>
  <ScaleCrop>false</ScaleCrop>
  <Company>Microsoft</Company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</cp:revision>
  <cp:lastPrinted>2014-06-27T07:34:00Z</cp:lastPrinted>
  <dcterms:created xsi:type="dcterms:W3CDTF">2014-06-27T07:34:00Z</dcterms:created>
  <dcterms:modified xsi:type="dcterms:W3CDTF">2014-06-27T07:34:00Z</dcterms:modified>
</cp:coreProperties>
</file>