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29"/>
        <w:gridCol w:w="3594"/>
        <w:gridCol w:w="1610"/>
        <w:gridCol w:w="2016"/>
        <w:gridCol w:w="1996"/>
      </w:tblGrid>
      <w:tr w:rsidR="00204E5A" w:rsidRPr="00AC4A04" w:rsidTr="008B0C7B">
        <w:trPr>
          <w:trHeight w:val="2192"/>
        </w:trPr>
        <w:tc>
          <w:tcPr>
            <w:tcW w:w="2029" w:type="dxa"/>
          </w:tcPr>
          <w:p w:rsidR="002F0E01" w:rsidRPr="00AC4A04" w:rsidRDefault="002250DD" w:rsidP="002F0E01">
            <w:pPr>
              <w:tabs>
                <w:tab w:val="left" w:pos="11340"/>
              </w:tabs>
              <w:spacing w:after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481648"/>
                  <wp:effectExtent l="19050" t="0" r="5850" b="0"/>
                  <wp:docPr id="1" name="Рисунок 0" descr="P3261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P3261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81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gridSpan w:val="2"/>
          </w:tcPr>
          <w:p w:rsidR="002F0E01" w:rsidRPr="00AC4A04" w:rsidRDefault="002F0E01" w:rsidP="002F0E01">
            <w:pPr>
              <w:tabs>
                <w:tab w:val="left" w:pos="11340"/>
              </w:tabs>
              <w:spacing w:after="0"/>
              <w:rPr>
                <w:sz w:val="72"/>
                <w:szCs w:val="72"/>
              </w:rPr>
            </w:pPr>
            <w:r w:rsidRPr="00AC4A04">
              <w:rPr>
                <w:sz w:val="72"/>
                <w:szCs w:val="72"/>
              </w:rPr>
              <w:t>Сусанинская</w:t>
            </w:r>
          </w:p>
          <w:p w:rsidR="002F0E01" w:rsidRPr="00AC4A04" w:rsidRDefault="002F0E01" w:rsidP="002F0E01">
            <w:pPr>
              <w:tabs>
                <w:tab w:val="left" w:pos="11340"/>
              </w:tabs>
              <w:spacing w:after="0"/>
              <w:rPr>
                <w:b/>
                <w:sz w:val="96"/>
                <w:szCs w:val="96"/>
              </w:rPr>
            </w:pPr>
            <w:r w:rsidRPr="00AC4A04">
              <w:rPr>
                <w:b/>
                <w:sz w:val="96"/>
                <w:szCs w:val="96"/>
              </w:rPr>
              <w:t>Весть</w:t>
            </w:r>
          </w:p>
        </w:tc>
        <w:tc>
          <w:tcPr>
            <w:tcW w:w="2016" w:type="dxa"/>
          </w:tcPr>
          <w:p w:rsidR="002F0E01" w:rsidRPr="00AC4A04" w:rsidRDefault="004A51EC" w:rsidP="002F0E01">
            <w:pPr>
              <w:tabs>
                <w:tab w:val="left" w:pos="11340"/>
              </w:tabs>
              <w:spacing w:after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6000" cy="1486635"/>
                  <wp:effectExtent l="19050" t="0" r="7950" b="0"/>
                  <wp:docPr id="3" name="Рисунок 2" descr="и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48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</w:tcPr>
          <w:p w:rsidR="002F0E01" w:rsidRDefault="008B0C7B" w:rsidP="008B0C7B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 — 11</w:t>
            </w:r>
          </w:p>
          <w:p w:rsidR="008B0C7B" w:rsidRPr="00AC4A04" w:rsidRDefault="008B0C7B" w:rsidP="008B0C7B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мая</w:t>
            </w:r>
          </w:p>
          <w:p w:rsidR="002F0E01" w:rsidRPr="00AC4A04" w:rsidRDefault="008B0C7B" w:rsidP="002F0E01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2014</w:t>
            </w:r>
            <w:r w:rsidR="002F0E01" w:rsidRPr="00AC4A04">
              <w:rPr>
                <w:sz w:val="40"/>
                <w:szCs w:val="40"/>
              </w:rPr>
              <w:t xml:space="preserve"> года</w:t>
            </w:r>
          </w:p>
          <w:p w:rsidR="002F0E01" w:rsidRPr="00AC4A04" w:rsidRDefault="002F0E01" w:rsidP="002F0E01">
            <w:pPr>
              <w:tabs>
                <w:tab w:val="left" w:pos="11340"/>
              </w:tabs>
              <w:spacing w:after="0"/>
              <w:rPr>
                <w:b/>
                <w:sz w:val="40"/>
                <w:szCs w:val="40"/>
              </w:rPr>
            </w:pPr>
            <w:r w:rsidRPr="00AC4A04">
              <w:rPr>
                <w:b/>
                <w:sz w:val="40"/>
                <w:szCs w:val="40"/>
              </w:rPr>
              <w:t xml:space="preserve">№ </w:t>
            </w:r>
            <w:r w:rsidR="008B0C7B">
              <w:rPr>
                <w:b/>
                <w:sz w:val="40"/>
                <w:szCs w:val="40"/>
              </w:rPr>
              <w:t>47</w:t>
            </w:r>
          </w:p>
        </w:tc>
      </w:tr>
      <w:tr w:rsidR="002F0E01" w:rsidRPr="00AC4A04" w:rsidTr="00B31B5B">
        <w:trPr>
          <w:trHeight w:val="588"/>
        </w:trPr>
        <w:tc>
          <w:tcPr>
            <w:tcW w:w="11245" w:type="dxa"/>
            <w:gridSpan w:val="5"/>
            <w:tcBorders>
              <w:bottom w:val="single" w:sz="4" w:space="0" w:color="auto"/>
            </w:tcBorders>
          </w:tcPr>
          <w:p w:rsidR="002F0E01" w:rsidRPr="00AC4A04" w:rsidRDefault="009573A5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 w:rsidRPr="00AC4A04">
              <w:rPr>
                <w:sz w:val="24"/>
                <w:szCs w:val="24"/>
              </w:rPr>
              <w:t>Еженедельная общественно-политическая газета а</w:t>
            </w:r>
            <w:r w:rsidR="004A51EC">
              <w:rPr>
                <w:sz w:val="24"/>
                <w:szCs w:val="24"/>
              </w:rPr>
              <w:t xml:space="preserve">дминистрации </w:t>
            </w:r>
          </w:p>
          <w:p w:rsidR="009573A5" w:rsidRPr="00AC4A04" w:rsidRDefault="004A51EC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Сусанинского муниципального района </w:t>
            </w:r>
            <w:r w:rsidR="009573A5" w:rsidRPr="00AC4A04">
              <w:rPr>
                <w:sz w:val="24"/>
                <w:szCs w:val="24"/>
              </w:rPr>
              <w:t>Костромской области</w:t>
            </w:r>
          </w:p>
        </w:tc>
      </w:tr>
      <w:tr w:rsidR="009573A5" w:rsidRPr="00AC4A04" w:rsidTr="00B31B5B">
        <w:trPr>
          <w:trHeight w:val="583"/>
        </w:trPr>
        <w:tc>
          <w:tcPr>
            <w:tcW w:w="11245" w:type="dxa"/>
            <w:gridSpan w:val="5"/>
            <w:tcBorders>
              <w:bottom w:val="nil"/>
            </w:tcBorders>
          </w:tcPr>
          <w:p w:rsidR="009573A5" w:rsidRPr="008B0C7B" w:rsidRDefault="00DE0EE5" w:rsidP="009573A5">
            <w:pPr>
              <w:tabs>
                <w:tab w:val="left" w:pos="11340"/>
              </w:tabs>
              <w:spacing w:after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Парк Победы</w:t>
            </w:r>
            <w:r w:rsidR="008B0C7B" w:rsidRPr="008B0C7B">
              <w:rPr>
                <w:sz w:val="48"/>
                <w:szCs w:val="48"/>
              </w:rPr>
              <w:t xml:space="preserve"> в День Победы</w:t>
            </w:r>
          </w:p>
        </w:tc>
      </w:tr>
      <w:tr w:rsidR="008B0C7B" w:rsidRPr="00AC4A04" w:rsidTr="00B31B5B">
        <w:trPr>
          <w:trHeight w:val="4149"/>
        </w:trPr>
        <w:tc>
          <w:tcPr>
            <w:tcW w:w="5623" w:type="dxa"/>
            <w:gridSpan w:val="2"/>
            <w:tcBorders>
              <w:top w:val="nil"/>
              <w:bottom w:val="nil"/>
              <w:right w:val="nil"/>
            </w:tcBorders>
          </w:tcPr>
          <w:p w:rsidR="008B0C7B" w:rsidRPr="00AC4A04" w:rsidRDefault="004731FA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4000" cy="2528313"/>
                  <wp:effectExtent l="19050" t="0" r="6900" b="0"/>
                  <wp:docPr id="6" name="Рисунок 5" descr="DSCN3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496.JPG"/>
                          <pic:cNvPicPr/>
                        </pic:nvPicPr>
                        <pic:blipFill>
                          <a:blip r:embed="rId6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0" cy="252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  <w:gridSpan w:val="3"/>
            <w:tcBorders>
              <w:top w:val="nil"/>
              <w:left w:val="nil"/>
              <w:bottom w:val="nil"/>
            </w:tcBorders>
          </w:tcPr>
          <w:p w:rsidR="008B0C7B" w:rsidRPr="00AC4A04" w:rsidRDefault="008B0C7B" w:rsidP="004731FA">
            <w:pPr>
              <w:tabs>
                <w:tab w:val="left" w:pos="11340"/>
              </w:tabs>
              <w:spacing w:after="0"/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4000" cy="2506328"/>
                  <wp:effectExtent l="19050" t="0" r="6900" b="0"/>
                  <wp:docPr id="4" name="Рисунок 3" descr="DSCN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519.JPG"/>
                          <pic:cNvPicPr/>
                        </pic:nvPicPr>
                        <pic:blipFill>
                          <a:blip r:embed="rId7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0" cy="250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1FA" w:rsidRPr="00AC4A04" w:rsidTr="00B31B5B">
        <w:trPr>
          <w:trHeight w:val="3874"/>
        </w:trPr>
        <w:tc>
          <w:tcPr>
            <w:tcW w:w="5623" w:type="dxa"/>
            <w:gridSpan w:val="2"/>
            <w:tcBorders>
              <w:top w:val="nil"/>
              <w:bottom w:val="nil"/>
              <w:right w:val="nil"/>
            </w:tcBorders>
          </w:tcPr>
          <w:p w:rsidR="004731FA" w:rsidRPr="00AC4A04" w:rsidRDefault="004731FA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4000" cy="2418386"/>
                  <wp:effectExtent l="19050" t="0" r="6900" b="0"/>
                  <wp:docPr id="7" name="Рисунок 6" descr="DSCN3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521.JPG"/>
                          <pic:cNvPicPr/>
                        </pic:nvPicPr>
                        <pic:blipFill>
                          <a:blip r:embed="rId8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0" cy="241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  <w:gridSpan w:val="3"/>
            <w:tcBorders>
              <w:top w:val="nil"/>
              <w:left w:val="nil"/>
              <w:bottom w:val="nil"/>
            </w:tcBorders>
          </w:tcPr>
          <w:p w:rsidR="004731FA" w:rsidRPr="00AC4A04" w:rsidRDefault="004731FA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2000" cy="2470901"/>
                  <wp:effectExtent l="19050" t="0" r="2700" b="0"/>
                  <wp:docPr id="5" name="Рисунок 4" descr="DSCN3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553.JPG"/>
                          <pic:cNvPicPr/>
                        </pic:nvPicPr>
                        <pic:blipFill>
                          <a:blip r:embed="rId9" cstate="print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247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1FA" w:rsidRPr="00AC4A04" w:rsidTr="00B31B5B">
        <w:trPr>
          <w:trHeight w:val="4217"/>
        </w:trPr>
        <w:tc>
          <w:tcPr>
            <w:tcW w:w="5623" w:type="dxa"/>
            <w:gridSpan w:val="2"/>
            <w:tcBorders>
              <w:top w:val="nil"/>
              <w:right w:val="nil"/>
            </w:tcBorders>
          </w:tcPr>
          <w:p w:rsidR="004731FA" w:rsidRPr="00AC4A04" w:rsidRDefault="00EC125F" w:rsidP="00EC125F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95CE2">
              <w:rPr>
                <w:sz w:val="24"/>
                <w:szCs w:val="24"/>
              </w:rPr>
              <w:t xml:space="preserve">Посёлок </w:t>
            </w:r>
            <w:r>
              <w:rPr>
                <w:sz w:val="24"/>
                <w:szCs w:val="24"/>
              </w:rPr>
              <w:t>Сусанино. Парк Победы.</w:t>
            </w:r>
            <w:r w:rsidR="00194478">
              <w:rPr>
                <w:sz w:val="24"/>
                <w:szCs w:val="24"/>
              </w:rPr>
              <w:t xml:space="preserve"> 10 часов утра.</w:t>
            </w:r>
            <w:r>
              <w:rPr>
                <w:sz w:val="24"/>
                <w:szCs w:val="24"/>
              </w:rPr>
              <w:t xml:space="preserve"> Торжественный митинг. Выступают глава ра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она С. А. Журавлёв, председатель районного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брания депутатов А. И. Матасов, глава посёлка Ю. М. Голубе</w:t>
            </w:r>
            <w:r w:rsidR="00B31B5B">
              <w:rPr>
                <w:sz w:val="24"/>
                <w:szCs w:val="24"/>
              </w:rPr>
              <w:t>ва, председатель районного Совета ветеранов В. Н. Кудрявцев.</w:t>
            </w:r>
            <w:r>
              <w:rPr>
                <w:sz w:val="24"/>
                <w:szCs w:val="24"/>
              </w:rPr>
              <w:t xml:space="preserve"> У всех</w:t>
            </w:r>
            <w:r w:rsidR="00166538">
              <w:rPr>
                <w:sz w:val="24"/>
                <w:szCs w:val="24"/>
              </w:rPr>
              <w:t xml:space="preserve"> участников ми</w:t>
            </w:r>
            <w:r w:rsidR="00595CE2">
              <w:rPr>
                <w:sz w:val="24"/>
                <w:szCs w:val="24"/>
              </w:rPr>
              <w:t>тинга цветы. После м</w:t>
            </w:r>
            <w:r w:rsidR="00166538">
              <w:rPr>
                <w:sz w:val="24"/>
                <w:szCs w:val="24"/>
              </w:rPr>
              <w:t>инуты молчания нач</w:t>
            </w:r>
            <w:r w:rsidR="00166538">
              <w:rPr>
                <w:sz w:val="24"/>
                <w:szCs w:val="24"/>
              </w:rPr>
              <w:t>и</w:t>
            </w:r>
            <w:r w:rsidR="00166538">
              <w:rPr>
                <w:sz w:val="24"/>
                <w:szCs w:val="24"/>
              </w:rPr>
              <w:t>нается церемония возложения цветов к подн</w:t>
            </w:r>
            <w:r w:rsidR="00166538">
              <w:rPr>
                <w:sz w:val="24"/>
                <w:szCs w:val="24"/>
              </w:rPr>
              <w:t>о</w:t>
            </w:r>
            <w:r w:rsidR="00166538">
              <w:rPr>
                <w:sz w:val="24"/>
                <w:szCs w:val="24"/>
              </w:rPr>
              <w:t>жию памятника сусанинцам, павших в Великой Отечественной войне.</w:t>
            </w:r>
            <w:r w:rsidR="00194478">
              <w:rPr>
                <w:sz w:val="24"/>
                <w:szCs w:val="24"/>
              </w:rPr>
              <w:t xml:space="preserve"> В это время  п</w:t>
            </w:r>
            <w:r w:rsidR="00166538">
              <w:rPr>
                <w:sz w:val="24"/>
                <w:szCs w:val="24"/>
              </w:rPr>
              <w:t>очётная д</w:t>
            </w:r>
            <w:r w:rsidR="00166538">
              <w:rPr>
                <w:sz w:val="24"/>
                <w:szCs w:val="24"/>
              </w:rPr>
              <w:t>е</w:t>
            </w:r>
            <w:r w:rsidR="00166538">
              <w:rPr>
                <w:sz w:val="24"/>
                <w:szCs w:val="24"/>
              </w:rPr>
              <w:t>легация в составе заместителя главы района А. Р. Голу</w:t>
            </w:r>
            <w:r w:rsidR="00B31B5B">
              <w:rPr>
                <w:sz w:val="24"/>
                <w:szCs w:val="24"/>
              </w:rPr>
              <w:t>бева,</w:t>
            </w:r>
            <w:r w:rsidR="00166538">
              <w:rPr>
                <w:sz w:val="24"/>
                <w:szCs w:val="24"/>
              </w:rPr>
              <w:t xml:space="preserve"> В. Н. Кудрявце</w:t>
            </w:r>
            <w:r w:rsidR="00B31B5B">
              <w:rPr>
                <w:sz w:val="24"/>
                <w:szCs w:val="24"/>
              </w:rPr>
              <w:t>ва и</w:t>
            </w:r>
            <w:r w:rsidR="00166538">
              <w:rPr>
                <w:sz w:val="24"/>
                <w:szCs w:val="24"/>
              </w:rPr>
              <w:t xml:space="preserve"> Ю. М. Голубевой</w:t>
            </w:r>
            <w:r w:rsidR="00194478">
              <w:rPr>
                <w:sz w:val="24"/>
                <w:szCs w:val="24"/>
              </w:rPr>
              <w:t xml:space="preserve"> возлагает цветы к памятнику</w:t>
            </w:r>
            <w:r w:rsidR="00166538">
              <w:rPr>
                <w:sz w:val="24"/>
                <w:szCs w:val="24"/>
              </w:rPr>
              <w:t xml:space="preserve"> павшим</w:t>
            </w:r>
            <w:r w:rsidR="00194478">
              <w:rPr>
                <w:sz w:val="24"/>
                <w:szCs w:val="24"/>
              </w:rPr>
              <w:t xml:space="preserve">, который установлен в парке Ветеранов. </w:t>
            </w:r>
          </w:p>
        </w:tc>
        <w:tc>
          <w:tcPr>
            <w:tcW w:w="5622" w:type="dxa"/>
            <w:gridSpan w:val="3"/>
            <w:tcBorders>
              <w:top w:val="nil"/>
              <w:left w:val="nil"/>
            </w:tcBorders>
          </w:tcPr>
          <w:p w:rsidR="004731FA" w:rsidRPr="00AC4A04" w:rsidRDefault="00204E5A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48000" cy="2475329"/>
                  <wp:effectExtent l="19050" t="0" r="4800" b="0"/>
                  <wp:docPr id="8" name="Рисунок 7" descr="DSCN3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498.JPG"/>
                          <pic:cNvPicPr/>
                        </pic:nvPicPr>
                        <pic:blipFill>
                          <a:blip r:embed="rId10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000" cy="247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31D" w:rsidRDefault="0005631D" w:rsidP="002F0E01">
      <w:pPr>
        <w:tabs>
          <w:tab w:val="left" w:pos="11340"/>
        </w:tabs>
        <w:spacing w:after="0"/>
        <w:ind w:left="-142" w:firstLine="142"/>
        <w:jc w:val="left"/>
        <w:rPr>
          <w:lang w:val="en-US"/>
        </w:rPr>
      </w:pPr>
    </w:p>
    <w:tbl>
      <w:tblPr>
        <w:tblW w:w="0" w:type="auto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43"/>
        <w:gridCol w:w="14"/>
        <w:gridCol w:w="2729"/>
        <w:gridCol w:w="2777"/>
        <w:gridCol w:w="2749"/>
      </w:tblGrid>
      <w:tr w:rsidR="002F1773" w:rsidRPr="00433C4E" w:rsidTr="00111C2D">
        <w:trPr>
          <w:trHeight w:val="274"/>
        </w:trPr>
        <w:tc>
          <w:tcPr>
            <w:tcW w:w="11012" w:type="dxa"/>
            <w:gridSpan w:val="5"/>
          </w:tcPr>
          <w:p w:rsidR="002F1773" w:rsidRPr="00433C4E" w:rsidRDefault="002F1773" w:rsidP="00111C2D">
            <w:pPr>
              <w:spacing w:after="0"/>
              <w:rPr>
                <w:sz w:val="24"/>
                <w:szCs w:val="24"/>
              </w:rPr>
            </w:pPr>
            <w:r w:rsidRPr="00433C4E">
              <w:rPr>
                <w:sz w:val="24"/>
                <w:szCs w:val="24"/>
              </w:rPr>
              <w:lastRenderedPageBreak/>
              <w:t>Сусанин</w:t>
            </w:r>
            <w:r>
              <w:rPr>
                <w:sz w:val="24"/>
                <w:szCs w:val="24"/>
              </w:rPr>
              <w:t>ская Весть. 5 — 11 мая 2014</w:t>
            </w:r>
            <w:r w:rsidRPr="00433C4E">
              <w:rPr>
                <w:sz w:val="24"/>
                <w:szCs w:val="24"/>
              </w:rPr>
              <w:t xml:space="preserve"> года.</w:t>
            </w:r>
            <w:r>
              <w:rPr>
                <w:sz w:val="24"/>
                <w:szCs w:val="24"/>
              </w:rPr>
              <w:t xml:space="preserve"> №47</w:t>
            </w:r>
            <w:r w:rsidRPr="00433C4E">
              <w:rPr>
                <w:sz w:val="24"/>
                <w:szCs w:val="24"/>
              </w:rPr>
              <w:t>. Стр. №2.</w:t>
            </w:r>
          </w:p>
        </w:tc>
      </w:tr>
      <w:tr w:rsidR="002F1773" w:rsidRPr="00433C4E" w:rsidTr="00111C2D">
        <w:trPr>
          <w:trHeight w:val="480"/>
        </w:trPr>
        <w:tc>
          <w:tcPr>
            <w:tcW w:w="5486" w:type="dxa"/>
            <w:gridSpan w:val="3"/>
            <w:vMerge w:val="restart"/>
            <w:tcBorders>
              <w:right w:val="nil"/>
            </w:tcBorders>
          </w:tcPr>
          <w:p w:rsidR="002F1773" w:rsidRPr="00433C4E" w:rsidRDefault="002F1773" w:rsidP="00111C2D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2000" cy="2453001"/>
                  <wp:effectExtent l="19050" t="0" r="2700" b="0"/>
                  <wp:docPr id="2" name="Рисунок 0" descr="P137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70777.JPG"/>
                          <pic:cNvPicPr/>
                        </pic:nvPicPr>
                        <pic:blipFill>
                          <a:blip r:embed="rId11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245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  <w:gridSpan w:val="2"/>
            <w:tcBorders>
              <w:left w:val="nil"/>
              <w:bottom w:val="nil"/>
            </w:tcBorders>
          </w:tcPr>
          <w:p w:rsidR="002F1773" w:rsidRPr="00382ECF" w:rsidRDefault="002F1773" w:rsidP="00111C2D">
            <w:pPr>
              <w:spacing w:after="0"/>
              <w:rPr>
                <w:sz w:val="36"/>
                <w:szCs w:val="36"/>
              </w:rPr>
            </w:pPr>
            <w:r w:rsidRPr="00382ECF">
              <w:rPr>
                <w:sz w:val="36"/>
                <w:szCs w:val="36"/>
              </w:rPr>
              <w:t>Бескорыстно и душевно</w:t>
            </w:r>
          </w:p>
        </w:tc>
      </w:tr>
      <w:tr w:rsidR="002F1773" w:rsidRPr="00433C4E" w:rsidTr="00111C2D">
        <w:trPr>
          <w:trHeight w:val="3463"/>
        </w:trPr>
        <w:tc>
          <w:tcPr>
            <w:tcW w:w="5486" w:type="dxa"/>
            <w:gridSpan w:val="3"/>
            <w:vMerge/>
            <w:tcBorders>
              <w:bottom w:val="single" w:sz="4" w:space="0" w:color="auto"/>
              <w:right w:val="nil"/>
            </w:tcBorders>
          </w:tcPr>
          <w:p w:rsidR="002F1773" w:rsidRDefault="002F1773" w:rsidP="00111C2D">
            <w:pPr>
              <w:spacing w:after="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777" w:type="dxa"/>
            <w:tcBorders>
              <w:top w:val="nil"/>
              <w:left w:val="nil"/>
            </w:tcBorders>
          </w:tcPr>
          <w:p w:rsidR="002F1773" w:rsidRPr="00433C4E" w:rsidRDefault="002F1773" w:rsidP="00111C2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Накануне Дня Победы Сусанинский хор вет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ранов «Золотой во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раст» выступил с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цертом в Молодёжном Центре. Перед этим выступлением артисты из народа провели ряд репетиций, на кот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рых отшлифовывали  свой новый репертуар </w:t>
            </w:r>
          </w:p>
        </w:tc>
        <w:tc>
          <w:tcPr>
            <w:tcW w:w="2749" w:type="dxa"/>
            <w:tcBorders>
              <w:top w:val="nil"/>
            </w:tcBorders>
          </w:tcPr>
          <w:p w:rsidR="002F1773" w:rsidRPr="00433C4E" w:rsidRDefault="002F1773" w:rsidP="00111C2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повторили пол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бившиеся песни. В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пертуаре были па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риотические, лирич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ские и даже озорные песни и стихи тоже. Зрителям концерт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нравился. Они  пис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менно подтвердили свою признательность  в Книге отзывов. </w:t>
            </w:r>
          </w:p>
        </w:tc>
      </w:tr>
      <w:tr w:rsidR="002F1773" w:rsidRPr="00433C4E" w:rsidTr="00111C2D">
        <w:trPr>
          <w:trHeight w:val="515"/>
        </w:trPr>
        <w:tc>
          <w:tcPr>
            <w:tcW w:w="5486" w:type="dxa"/>
            <w:gridSpan w:val="3"/>
            <w:tcBorders>
              <w:bottom w:val="nil"/>
              <w:right w:val="nil"/>
            </w:tcBorders>
          </w:tcPr>
          <w:p w:rsidR="002F1773" w:rsidRPr="00AE5E20" w:rsidRDefault="002F1773" w:rsidP="00111C2D">
            <w:pPr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Торжества</w:t>
            </w:r>
            <w:r w:rsidRPr="00AE5E20">
              <w:rPr>
                <w:sz w:val="40"/>
                <w:szCs w:val="40"/>
              </w:rPr>
              <w:t xml:space="preserve"> в честь Победы</w:t>
            </w:r>
          </w:p>
        </w:tc>
        <w:tc>
          <w:tcPr>
            <w:tcW w:w="5526" w:type="dxa"/>
            <w:gridSpan w:val="2"/>
            <w:vMerge w:val="restart"/>
            <w:tcBorders>
              <w:left w:val="nil"/>
            </w:tcBorders>
          </w:tcPr>
          <w:p w:rsidR="002F1773" w:rsidRPr="00433C4E" w:rsidRDefault="002F1773" w:rsidP="00111C2D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48000" cy="2406263"/>
                  <wp:effectExtent l="19050" t="0" r="4800" b="0"/>
                  <wp:docPr id="9" name="Рисунок 2" descr="DSCN3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420.JPG"/>
                          <pic:cNvPicPr/>
                        </pic:nvPicPr>
                        <pic:blipFill>
                          <a:blip r:embed="rId12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000" cy="2406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773" w:rsidRPr="00433C4E" w:rsidTr="00111C2D">
        <w:trPr>
          <w:trHeight w:val="3361"/>
        </w:trPr>
        <w:tc>
          <w:tcPr>
            <w:tcW w:w="2757" w:type="dxa"/>
            <w:gridSpan w:val="2"/>
            <w:tcBorders>
              <w:top w:val="nil"/>
              <w:bottom w:val="single" w:sz="4" w:space="0" w:color="auto"/>
            </w:tcBorders>
          </w:tcPr>
          <w:p w:rsidR="002F1773" w:rsidRDefault="002F1773" w:rsidP="00111C2D">
            <w:pPr>
              <w:spacing w:after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Торжественные мер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приятия, посвящё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ные 69 годовщине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беды прошли</w:t>
            </w:r>
            <w:proofErr w:type="gramEnd"/>
            <w:r>
              <w:rPr>
                <w:sz w:val="24"/>
                <w:szCs w:val="24"/>
              </w:rPr>
              <w:t xml:space="preserve"> в школах Сусанинского района. В </w:t>
            </w:r>
            <w:proofErr w:type="spellStart"/>
            <w:r>
              <w:rPr>
                <w:sz w:val="24"/>
                <w:szCs w:val="24"/>
              </w:rPr>
              <w:t>Сусанинской</w:t>
            </w:r>
            <w:proofErr w:type="spellEnd"/>
            <w:r>
              <w:rPr>
                <w:sz w:val="24"/>
                <w:szCs w:val="24"/>
              </w:rPr>
              <w:t xml:space="preserve"> школе это была смесь из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сенной и литерату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 композиции,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торую      подготовили </w:t>
            </w:r>
          </w:p>
          <w:p w:rsidR="002F1773" w:rsidRPr="00EF0DC1" w:rsidRDefault="002F1773" w:rsidP="00111C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     школы.</w:t>
            </w:r>
          </w:p>
        </w:tc>
        <w:tc>
          <w:tcPr>
            <w:tcW w:w="2729" w:type="dxa"/>
            <w:tcBorders>
              <w:top w:val="nil"/>
              <w:bottom w:val="single" w:sz="4" w:space="0" w:color="auto"/>
              <w:right w:val="nil"/>
            </w:tcBorders>
          </w:tcPr>
          <w:p w:rsidR="002F1773" w:rsidRDefault="002F1773" w:rsidP="00111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Ветераны труда 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лентин Никифорович Кудрявцев и Юлия Сергеевна Красильн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кова, которые в войну были подростками и помнят то время,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делились воспомин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ниями и пожелали юным       </w:t>
            </w:r>
            <w:proofErr w:type="spellStart"/>
            <w:r>
              <w:rPr>
                <w:sz w:val="24"/>
                <w:szCs w:val="24"/>
              </w:rPr>
              <w:t>сусанинцам</w:t>
            </w:r>
            <w:proofErr w:type="spellEnd"/>
          </w:p>
          <w:p w:rsidR="002F1773" w:rsidRPr="00EF0DC1" w:rsidRDefault="002F1773" w:rsidP="00111C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жизни  без  войны.</w:t>
            </w:r>
          </w:p>
        </w:tc>
        <w:tc>
          <w:tcPr>
            <w:tcW w:w="5526" w:type="dxa"/>
            <w:gridSpan w:val="2"/>
            <w:vMerge/>
            <w:tcBorders>
              <w:left w:val="nil"/>
            </w:tcBorders>
          </w:tcPr>
          <w:p w:rsidR="002F1773" w:rsidRDefault="002F1773" w:rsidP="00111C2D">
            <w:pPr>
              <w:spacing w:after="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2F1773" w:rsidRPr="00433C4E" w:rsidTr="00111C2D">
        <w:trPr>
          <w:trHeight w:val="412"/>
        </w:trPr>
        <w:tc>
          <w:tcPr>
            <w:tcW w:w="5486" w:type="dxa"/>
            <w:gridSpan w:val="3"/>
            <w:tcBorders>
              <w:bottom w:val="nil"/>
            </w:tcBorders>
          </w:tcPr>
          <w:p w:rsidR="002F1773" w:rsidRPr="00A167AB" w:rsidRDefault="002F1773" w:rsidP="00111C2D">
            <w:pPr>
              <w:spacing w:after="0"/>
              <w:rPr>
                <w:sz w:val="32"/>
                <w:szCs w:val="32"/>
              </w:rPr>
            </w:pPr>
            <w:r w:rsidRPr="00A167AB">
              <w:rPr>
                <w:sz w:val="32"/>
                <w:szCs w:val="32"/>
              </w:rPr>
              <w:t>В День музеев</w:t>
            </w:r>
          </w:p>
        </w:tc>
        <w:tc>
          <w:tcPr>
            <w:tcW w:w="2777" w:type="dxa"/>
            <w:vMerge w:val="restart"/>
          </w:tcPr>
          <w:p w:rsidR="002F1773" w:rsidRDefault="002F1773" w:rsidP="00111C2D">
            <w:pPr>
              <w:spacing w:after="0"/>
              <w:rPr>
                <w:sz w:val="32"/>
                <w:szCs w:val="32"/>
              </w:rPr>
            </w:pPr>
            <w:r w:rsidRPr="00832892">
              <w:rPr>
                <w:sz w:val="32"/>
                <w:szCs w:val="32"/>
              </w:rPr>
              <w:t>В целом – благ</w:t>
            </w:r>
            <w:r w:rsidRPr="00832892">
              <w:rPr>
                <w:sz w:val="32"/>
                <w:szCs w:val="32"/>
              </w:rPr>
              <w:t>о</w:t>
            </w:r>
            <w:r w:rsidRPr="00832892">
              <w:rPr>
                <w:sz w:val="32"/>
                <w:szCs w:val="32"/>
              </w:rPr>
              <w:t>дать</w:t>
            </w:r>
          </w:p>
          <w:p w:rsidR="002F1773" w:rsidRPr="00832892" w:rsidRDefault="002F1773" w:rsidP="00111C2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посевной самое удачное стечение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стоятельств, когда 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жди пройдут сразу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сле посевных работ. В нынешнем году </w:t>
            </w:r>
            <w:proofErr w:type="spellStart"/>
            <w:r>
              <w:rPr>
                <w:sz w:val="24"/>
                <w:szCs w:val="24"/>
              </w:rPr>
              <w:t>сус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нинцам</w:t>
            </w:r>
            <w:proofErr w:type="spellEnd"/>
            <w:r>
              <w:rPr>
                <w:sz w:val="24"/>
                <w:szCs w:val="24"/>
              </w:rPr>
              <w:t xml:space="preserve"> не хватило всего двух дней сухой погоды, чтобы именно так сложилось. В ц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лом же, основные площади в хозяйствах нашего района засе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ны пшеницей, ячм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нём и овсом. А то 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многое, что не успели, тоже будет на днях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сеяно, как и планир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валось. Кстати, </w:t>
            </w:r>
            <w:proofErr w:type="spellStart"/>
            <w:r>
              <w:rPr>
                <w:sz w:val="24"/>
                <w:szCs w:val="24"/>
              </w:rPr>
              <w:t>сум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роковцы</w:t>
            </w:r>
            <w:proofErr w:type="spellEnd"/>
            <w:r>
              <w:rPr>
                <w:sz w:val="24"/>
                <w:szCs w:val="24"/>
              </w:rPr>
              <w:t xml:space="preserve"> успели отс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яться  до дождей.</w:t>
            </w:r>
          </w:p>
        </w:tc>
        <w:tc>
          <w:tcPr>
            <w:tcW w:w="2749" w:type="dxa"/>
            <w:tcBorders>
              <w:top w:val="nil"/>
              <w:bottom w:val="nil"/>
            </w:tcBorders>
          </w:tcPr>
          <w:p w:rsidR="002F1773" w:rsidRPr="00260512" w:rsidRDefault="002F1773" w:rsidP="00111C2D">
            <w:pPr>
              <w:spacing w:after="0"/>
              <w:rPr>
                <w:sz w:val="32"/>
                <w:szCs w:val="32"/>
              </w:rPr>
            </w:pPr>
            <w:r w:rsidRPr="00260512">
              <w:rPr>
                <w:sz w:val="32"/>
                <w:szCs w:val="32"/>
              </w:rPr>
              <w:t>В честь Победы</w:t>
            </w:r>
          </w:p>
        </w:tc>
      </w:tr>
      <w:tr w:rsidR="002F1773" w:rsidRPr="00433C4E" w:rsidTr="00111C2D">
        <w:trPr>
          <w:trHeight w:val="1941"/>
        </w:trPr>
        <w:tc>
          <w:tcPr>
            <w:tcW w:w="2743" w:type="dxa"/>
            <w:vMerge w:val="restart"/>
            <w:tcBorders>
              <w:top w:val="nil"/>
            </w:tcBorders>
          </w:tcPr>
          <w:p w:rsidR="002F1773" w:rsidRDefault="002F1773" w:rsidP="00111C2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субботу, 17 мая ко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лектив Сусанинского краеведческого музея будет отмечать День музеев. В этот день в музее будут работать уже знакомые эксп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зиции, а так же новые выставки: «Русское чаепитие», выставка боярских костюмов, выставка работ в те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нике оригами «Ума, души и рук творенье» семьи </w:t>
            </w:r>
            <w:proofErr w:type="spellStart"/>
            <w:r>
              <w:rPr>
                <w:sz w:val="24"/>
                <w:szCs w:val="24"/>
              </w:rPr>
              <w:t>Махини</w:t>
            </w:r>
            <w:proofErr w:type="spellEnd"/>
            <w:r>
              <w:rPr>
                <w:sz w:val="24"/>
                <w:szCs w:val="24"/>
              </w:rPr>
              <w:t xml:space="preserve">. Здесь множество поделок сына – Дениса </w:t>
            </w:r>
            <w:proofErr w:type="spellStart"/>
            <w:r>
              <w:rPr>
                <w:sz w:val="24"/>
                <w:szCs w:val="24"/>
              </w:rPr>
              <w:t>Мах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ни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2F1773" w:rsidRPr="00433C4E" w:rsidRDefault="002F1773" w:rsidP="00111C2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Гостями музея будут его друзья из 5 «б» с классным  учителем Г. Ю. </w:t>
            </w:r>
            <w:proofErr w:type="spellStart"/>
            <w:r>
              <w:rPr>
                <w:sz w:val="24"/>
                <w:szCs w:val="24"/>
              </w:rPr>
              <w:t>Мигутиной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743" w:type="dxa"/>
            <w:gridSpan w:val="2"/>
            <w:vMerge w:val="restart"/>
            <w:tcBorders>
              <w:top w:val="nil"/>
            </w:tcBorders>
          </w:tcPr>
          <w:p w:rsidR="002F1773" w:rsidRDefault="002F1773" w:rsidP="00111C2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них подготовлена интерактивная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грамма «У самовара». Мероприятие зако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чится праздничным чаепитием.</w:t>
            </w:r>
          </w:p>
          <w:p w:rsidR="002F1773" w:rsidRDefault="002F1773" w:rsidP="00111C2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15 часов всем гостям сотрудники музея предложат экскурсию по новым выставкам: «Боярские костюмы», «Русское чаепитие» и экскурсия по пост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янным экспозициям.</w:t>
            </w:r>
          </w:p>
          <w:p w:rsidR="002F1773" w:rsidRPr="00433C4E" w:rsidRDefault="002F1773" w:rsidP="00111C2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17 часов будет орг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низована экскурсия по посёлку «По нашим улицам сквозь время». В 20 часов будет вечер поэзии и музыки. 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зей будет открыт с 13 до 23 часов.</w:t>
            </w:r>
          </w:p>
        </w:tc>
        <w:tc>
          <w:tcPr>
            <w:tcW w:w="2777" w:type="dxa"/>
            <w:vMerge/>
          </w:tcPr>
          <w:p w:rsidR="002F1773" w:rsidRPr="00433C4E" w:rsidRDefault="002F1773" w:rsidP="00111C2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749" w:type="dxa"/>
            <w:tcBorders>
              <w:top w:val="nil"/>
              <w:bottom w:val="nil"/>
            </w:tcBorders>
          </w:tcPr>
          <w:p w:rsidR="002F1773" w:rsidRPr="00433C4E" w:rsidRDefault="002F1773" w:rsidP="00111C2D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4000" cy="1207188"/>
                  <wp:effectExtent l="19050" t="0" r="0" b="0"/>
                  <wp:docPr id="10" name="Рисунок 0" descr="DSCN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436.JPG"/>
                          <pic:cNvPicPr/>
                        </pic:nvPicPr>
                        <pic:blipFill>
                          <a:blip r:embed="rId13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120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773" w:rsidRPr="00433C4E" w:rsidTr="00111C2D">
        <w:trPr>
          <w:trHeight w:val="2441"/>
        </w:trPr>
        <w:tc>
          <w:tcPr>
            <w:tcW w:w="2743" w:type="dxa"/>
            <w:vMerge/>
          </w:tcPr>
          <w:p w:rsidR="002F1773" w:rsidRDefault="002F1773" w:rsidP="00111C2D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743" w:type="dxa"/>
            <w:gridSpan w:val="2"/>
            <w:vMerge/>
          </w:tcPr>
          <w:p w:rsidR="002F1773" w:rsidRDefault="002F1773" w:rsidP="00111C2D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777" w:type="dxa"/>
            <w:vMerge/>
          </w:tcPr>
          <w:p w:rsidR="002F1773" w:rsidRPr="00433C4E" w:rsidRDefault="002F1773" w:rsidP="00111C2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749" w:type="dxa"/>
            <w:tcBorders>
              <w:top w:val="nil"/>
              <w:bottom w:val="nil"/>
            </w:tcBorders>
          </w:tcPr>
          <w:p w:rsidR="002F1773" w:rsidRPr="00433C4E" w:rsidRDefault="002F1773" w:rsidP="00111C2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стадионе </w:t>
            </w:r>
            <w:proofErr w:type="spellStart"/>
            <w:r>
              <w:rPr>
                <w:sz w:val="24"/>
                <w:szCs w:val="24"/>
              </w:rPr>
              <w:t>Сусани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ской</w:t>
            </w:r>
            <w:proofErr w:type="spellEnd"/>
            <w:r>
              <w:rPr>
                <w:sz w:val="24"/>
                <w:szCs w:val="24"/>
              </w:rPr>
              <w:t xml:space="preserve"> средней школы «пробежала» спо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тивная эстафета,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свящённая Дню Поб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ды. В ней участвовали спортивные команды из разных классов.</w:t>
            </w:r>
          </w:p>
        </w:tc>
      </w:tr>
      <w:tr w:rsidR="002F1773" w:rsidRPr="00433C4E" w:rsidTr="00111C2D">
        <w:trPr>
          <w:trHeight w:val="2114"/>
        </w:trPr>
        <w:tc>
          <w:tcPr>
            <w:tcW w:w="2743" w:type="dxa"/>
            <w:vMerge/>
          </w:tcPr>
          <w:p w:rsidR="002F1773" w:rsidRDefault="002F1773" w:rsidP="00111C2D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743" w:type="dxa"/>
            <w:gridSpan w:val="2"/>
            <w:vMerge/>
          </w:tcPr>
          <w:p w:rsidR="002F1773" w:rsidRDefault="002F1773" w:rsidP="00111C2D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777" w:type="dxa"/>
            <w:vMerge/>
          </w:tcPr>
          <w:p w:rsidR="002F1773" w:rsidRPr="00433C4E" w:rsidRDefault="002F1773" w:rsidP="00111C2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749" w:type="dxa"/>
            <w:tcBorders>
              <w:top w:val="nil"/>
            </w:tcBorders>
          </w:tcPr>
          <w:p w:rsidR="002F1773" w:rsidRDefault="002F1773" w:rsidP="00111C2D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4000" cy="1175312"/>
                  <wp:effectExtent l="19050" t="0" r="0" b="0"/>
                  <wp:docPr id="11" name="Рисунок 6" descr="DSCN3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440.JPG"/>
                          <pic:cNvPicPr/>
                        </pic:nvPicPr>
                        <pic:blipFill>
                          <a:blip r:embed="rId14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117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773" w:rsidRPr="00433C4E" w:rsidTr="00111C2D">
        <w:trPr>
          <w:trHeight w:val="646"/>
        </w:trPr>
        <w:tc>
          <w:tcPr>
            <w:tcW w:w="11012" w:type="dxa"/>
            <w:gridSpan w:val="5"/>
          </w:tcPr>
          <w:p w:rsidR="002F1773" w:rsidRDefault="002F1773" w:rsidP="00111C2D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Газету подготовил пресс-секретарь администрации М. </w:t>
            </w:r>
            <w:proofErr w:type="spellStart"/>
            <w:r>
              <w:rPr>
                <w:sz w:val="24"/>
                <w:szCs w:val="24"/>
              </w:rPr>
              <w:t>Клиндухов</w:t>
            </w:r>
            <w:proofErr w:type="spellEnd"/>
            <w:r>
              <w:rPr>
                <w:sz w:val="24"/>
                <w:szCs w:val="24"/>
              </w:rPr>
              <w:t>. Тел:89607381501. Тираж 72 экз.</w:t>
            </w:r>
          </w:p>
          <w:p w:rsidR="002F1773" w:rsidRPr="00433C4E" w:rsidRDefault="002F1773" w:rsidP="00111C2D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Газета выходит и в электронном виде по адресу: администрация Сусанино, главная страница.</w:t>
            </w:r>
          </w:p>
        </w:tc>
      </w:tr>
    </w:tbl>
    <w:p w:rsidR="002F1773" w:rsidRPr="002F1773" w:rsidRDefault="002F1773" w:rsidP="002F0E01">
      <w:pPr>
        <w:tabs>
          <w:tab w:val="left" w:pos="11340"/>
        </w:tabs>
        <w:spacing w:after="0"/>
        <w:ind w:left="-142" w:firstLine="142"/>
        <w:jc w:val="left"/>
      </w:pPr>
    </w:p>
    <w:sectPr w:rsidR="002F1773" w:rsidRPr="002F1773" w:rsidSect="002F0E01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autoHyphenation/>
  <w:hyphenationZone w:val="142"/>
  <w:characterSpacingControl w:val="doNotCompress"/>
  <w:compat/>
  <w:rsids>
    <w:rsidRoot w:val="002F0E01"/>
    <w:rsid w:val="0000214C"/>
    <w:rsid w:val="000058A9"/>
    <w:rsid w:val="000061AB"/>
    <w:rsid w:val="00010382"/>
    <w:rsid w:val="00011BCC"/>
    <w:rsid w:val="000136E2"/>
    <w:rsid w:val="0001787C"/>
    <w:rsid w:val="00017AC9"/>
    <w:rsid w:val="00024146"/>
    <w:rsid w:val="000249DC"/>
    <w:rsid w:val="000259C2"/>
    <w:rsid w:val="00026F80"/>
    <w:rsid w:val="00037C20"/>
    <w:rsid w:val="0004122F"/>
    <w:rsid w:val="00050FE4"/>
    <w:rsid w:val="00050FE7"/>
    <w:rsid w:val="00051353"/>
    <w:rsid w:val="00051BC7"/>
    <w:rsid w:val="0005631D"/>
    <w:rsid w:val="000608E8"/>
    <w:rsid w:val="000617EE"/>
    <w:rsid w:val="00071EB7"/>
    <w:rsid w:val="00076E1F"/>
    <w:rsid w:val="00081849"/>
    <w:rsid w:val="000839AD"/>
    <w:rsid w:val="00083D68"/>
    <w:rsid w:val="000936CB"/>
    <w:rsid w:val="00096955"/>
    <w:rsid w:val="0009762B"/>
    <w:rsid w:val="000A5914"/>
    <w:rsid w:val="000A6820"/>
    <w:rsid w:val="000A75A4"/>
    <w:rsid w:val="000B4BB2"/>
    <w:rsid w:val="000B65AD"/>
    <w:rsid w:val="000C1214"/>
    <w:rsid w:val="000C40A6"/>
    <w:rsid w:val="000D2D1D"/>
    <w:rsid w:val="000D5B54"/>
    <w:rsid w:val="000D6BA7"/>
    <w:rsid w:val="000D74EE"/>
    <w:rsid w:val="000E055B"/>
    <w:rsid w:val="000E1E62"/>
    <w:rsid w:val="001149D8"/>
    <w:rsid w:val="00115A86"/>
    <w:rsid w:val="001273A6"/>
    <w:rsid w:val="00127E5E"/>
    <w:rsid w:val="0013648A"/>
    <w:rsid w:val="00142A74"/>
    <w:rsid w:val="00147BBB"/>
    <w:rsid w:val="00151712"/>
    <w:rsid w:val="00157D00"/>
    <w:rsid w:val="00157DC4"/>
    <w:rsid w:val="00161932"/>
    <w:rsid w:val="001625D8"/>
    <w:rsid w:val="00166538"/>
    <w:rsid w:val="00167C2B"/>
    <w:rsid w:val="00167D08"/>
    <w:rsid w:val="001739C0"/>
    <w:rsid w:val="001762CD"/>
    <w:rsid w:val="001816DB"/>
    <w:rsid w:val="00181F6B"/>
    <w:rsid w:val="00186E08"/>
    <w:rsid w:val="00194478"/>
    <w:rsid w:val="0019521C"/>
    <w:rsid w:val="001A0BC3"/>
    <w:rsid w:val="001B2EDE"/>
    <w:rsid w:val="001C1D94"/>
    <w:rsid w:val="001C2619"/>
    <w:rsid w:val="001C5107"/>
    <w:rsid w:val="001C5430"/>
    <w:rsid w:val="001D0230"/>
    <w:rsid w:val="001D430A"/>
    <w:rsid w:val="001E6753"/>
    <w:rsid w:val="001E78F8"/>
    <w:rsid w:val="001E7ACC"/>
    <w:rsid w:val="001F0CD2"/>
    <w:rsid w:val="001F1208"/>
    <w:rsid w:val="001F2E8E"/>
    <w:rsid w:val="001F4CBE"/>
    <w:rsid w:val="00204E5A"/>
    <w:rsid w:val="00207A2F"/>
    <w:rsid w:val="00210122"/>
    <w:rsid w:val="00210910"/>
    <w:rsid w:val="00216F3E"/>
    <w:rsid w:val="00217908"/>
    <w:rsid w:val="002250DD"/>
    <w:rsid w:val="002266DE"/>
    <w:rsid w:val="002276D3"/>
    <w:rsid w:val="00227D2E"/>
    <w:rsid w:val="00233B4B"/>
    <w:rsid w:val="00234F96"/>
    <w:rsid w:val="0023778C"/>
    <w:rsid w:val="00237892"/>
    <w:rsid w:val="00242479"/>
    <w:rsid w:val="00243A8D"/>
    <w:rsid w:val="002527B1"/>
    <w:rsid w:val="00254CE1"/>
    <w:rsid w:val="00255CB3"/>
    <w:rsid w:val="00255DBF"/>
    <w:rsid w:val="00257C4C"/>
    <w:rsid w:val="00263B07"/>
    <w:rsid w:val="00263EB9"/>
    <w:rsid w:val="00270DDA"/>
    <w:rsid w:val="00274ABA"/>
    <w:rsid w:val="00275E8E"/>
    <w:rsid w:val="002762BB"/>
    <w:rsid w:val="00280AB1"/>
    <w:rsid w:val="00281604"/>
    <w:rsid w:val="0028276F"/>
    <w:rsid w:val="00283D59"/>
    <w:rsid w:val="00284B54"/>
    <w:rsid w:val="00284B92"/>
    <w:rsid w:val="0028575E"/>
    <w:rsid w:val="00291850"/>
    <w:rsid w:val="00293863"/>
    <w:rsid w:val="00295340"/>
    <w:rsid w:val="002A0ABE"/>
    <w:rsid w:val="002A1334"/>
    <w:rsid w:val="002A3102"/>
    <w:rsid w:val="002A6E49"/>
    <w:rsid w:val="002A77B9"/>
    <w:rsid w:val="002B0E87"/>
    <w:rsid w:val="002C0853"/>
    <w:rsid w:val="002C0F3B"/>
    <w:rsid w:val="002C2BAD"/>
    <w:rsid w:val="002C35CD"/>
    <w:rsid w:val="002C47DF"/>
    <w:rsid w:val="002D6970"/>
    <w:rsid w:val="002D6D28"/>
    <w:rsid w:val="002D6FD9"/>
    <w:rsid w:val="002E029E"/>
    <w:rsid w:val="002E1383"/>
    <w:rsid w:val="002E1C8B"/>
    <w:rsid w:val="002E3FE7"/>
    <w:rsid w:val="002E6026"/>
    <w:rsid w:val="002E6C67"/>
    <w:rsid w:val="002E7FDF"/>
    <w:rsid w:val="002F0E01"/>
    <w:rsid w:val="002F1773"/>
    <w:rsid w:val="002F3A3E"/>
    <w:rsid w:val="002F3D88"/>
    <w:rsid w:val="002F691E"/>
    <w:rsid w:val="003122EA"/>
    <w:rsid w:val="00312DCA"/>
    <w:rsid w:val="00312EEB"/>
    <w:rsid w:val="0032080A"/>
    <w:rsid w:val="00320D29"/>
    <w:rsid w:val="00331B17"/>
    <w:rsid w:val="0033340A"/>
    <w:rsid w:val="003351EE"/>
    <w:rsid w:val="003402C8"/>
    <w:rsid w:val="00341F29"/>
    <w:rsid w:val="00342BEC"/>
    <w:rsid w:val="00345BBA"/>
    <w:rsid w:val="00350AAA"/>
    <w:rsid w:val="00350D05"/>
    <w:rsid w:val="0035186E"/>
    <w:rsid w:val="00352823"/>
    <w:rsid w:val="00355343"/>
    <w:rsid w:val="00355387"/>
    <w:rsid w:val="00364A81"/>
    <w:rsid w:val="00364E6F"/>
    <w:rsid w:val="00367AEC"/>
    <w:rsid w:val="00367E5F"/>
    <w:rsid w:val="00372D0F"/>
    <w:rsid w:val="003756FE"/>
    <w:rsid w:val="00375DFE"/>
    <w:rsid w:val="0037602F"/>
    <w:rsid w:val="00380D25"/>
    <w:rsid w:val="00382C9A"/>
    <w:rsid w:val="0038493C"/>
    <w:rsid w:val="003902A6"/>
    <w:rsid w:val="003977B3"/>
    <w:rsid w:val="003A3972"/>
    <w:rsid w:val="003A7771"/>
    <w:rsid w:val="003B4A99"/>
    <w:rsid w:val="003C5DEF"/>
    <w:rsid w:val="003C68BE"/>
    <w:rsid w:val="003D0196"/>
    <w:rsid w:val="003D133B"/>
    <w:rsid w:val="003D7011"/>
    <w:rsid w:val="003D70F9"/>
    <w:rsid w:val="003E11D5"/>
    <w:rsid w:val="003E2DD3"/>
    <w:rsid w:val="003E46BD"/>
    <w:rsid w:val="003E6CEA"/>
    <w:rsid w:val="003F0A0B"/>
    <w:rsid w:val="003F27F3"/>
    <w:rsid w:val="003F4FB8"/>
    <w:rsid w:val="004038E1"/>
    <w:rsid w:val="00404E3E"/>
    <w:rsid w:val="00415359"/>
    <w:rsid w:val="004212D0"/>
    <w:rsid w:val="00430E15"/>
    <w:rsid w:val="004354B2"/>
    <w:rsid w:val="00436401"/>
    <w:rsid w:val="00440E03"/>
    <w:rsid w:val="004510E9"/>
    <w:rsid w:val="004515AA"/>
    <w:rsid w:val="00451829"/>
    <w:rsid w:val="00451ED6"/>
    <w:rsid w:val="004577E3"/>
    <w:rsid w:val="004649AA"/>
    <w:rsid w:val="004731FA"/>
    <w:rsid w:val="0047347D"/>
    <w:rsid w:val="00475887"/>
    <w:rsid w:val="00484749"/>
    <w:rsid w:val="0049100E"/>
    <w:rsid w:val="00497C88"/>
    <w:rsid w:val="004A097D"/>
    <w:rsid w:val="004A51EC"/>
    <w:rsid w:val="004A7D8C"/>
    <w:rsid w:val="004B50B4"/>
    <w:rsid w:val="004C12BC"/>
    <w:rsid w:val="004D1AAB"/>
    <w:rsid w:val="004E16BE"/>
    <w:rsid w:val="004E273D"/>
    <w:rsid w:val="004E51F6"/>
    <w:rsid w:val="004E6D80"/>
    <w:rsid w:val="004E7A2C"/>
    <w:rsid w:val="004F1CFE"/>
    <w:rsid w:val="004F34F7"/>
    <w:rsid w:val="00500250"/>
    <w:rsid w:val="0050257C"/>
    <w:rsid w:val="00502BF3"/>
    <w:rsid w:val="00503E8E"/>
    <w:rsid w:val="005126A7"/>
    <w:rsid w:val="00514DE4"/>
    <w:rsid w:val="00520143"/>
    <w:rsid w:val="00524866"/>
    <w:rsid w:val="00526809"/>
    <w:rsid w:val="0053308C"/>
    <w:rsid w:val="00544DE1"/>
    <w:rsid w:val="005460B9"/>
    <w:rsid w:val="005560B0"/>
    <w:rsid w:val="005603C9"/>
    <w:rsid w:val="00560574"/>
    <w:rsid w:val="0056328B"/>
    <w:rsid w:val="005642FD"/>
    <w:rsid w:val="0057133C"/>
    <w:rsid w:val="00571FD9"/>
    <w:rsid w:val="005756F9"/>
    <w:rsid w:val="00577EDF"/>
    <w:rsid w:val="00583261"/>
    <w:rsid w:val="00585F58"/>
    <w:rsid w:val="005946A4"/>
    <w:rsid w:val="00595CE2"/>
    <w:rsid w:val="00597EB8"/>
    <w:rsid w:val="005B20B6"/>
    <w:rsid w:val="005C08AD"/>
    <w:rsid w:val="005C16C9"/>
    <w:rsid w:val="005D1E39"/>
    <w:rsid w:val="005D7828"/>
    <w:rsid w:val="005E36FB"/>
    <w:rsid w:val="005E4474"/>
    <w:rsid w:val="005E4C7A"/>
    <w:rsid w:val="005E753F"/>
    <w:rsid w:val="005F0102"/>
    <w:rsid w:val="005F1FBB"/>
    <w:rsid w:val="005F34BA"/>
    <w:rsid w:val="006000FE"/>
    <w:rsid w:val="00602568"/>
    <w:rsid w:val="00604CCB"/>
    <w:rsid w:val="00611E87"/>
    <w:rsid w:val="00612EDA"/>
    <w:rsid w:val="00613A70"/>
    <w:rsid w:val="0061434C"/>
    <w:rsid w:val="00614B5B"/>
    <w:rsid w:val="00621C61"/>
    <w:rsid w:val="006240C4"/>
    <w:rsid w:val="00626ECE"/>
    <w:rsid w:val="00635FAE"/>
    <w:rsid w:val="00636413"/>
    <w:rsid w:val="0064249C"/>
    <w:rsid w:val="00643575"/>
    <w:rsid w:val="00645A91"/>
    <w:rsid w:val="006464AA"/>
    <w:rsid w:val="006553D7"/>
    <w:rsid w:val="00655907"/>
    <w:rsid w:val="00657CC0"/>
    <w:rsid w:val="00664BDD"/>
    <w:rsid w:val="0067112B"/>
    <w:rsid w:val="00683C20"/>
    <w:rsid w:val="00683D86"/>
    <w:rsid w:val="00686739"/>
    <w:rsid w:val="006939F7"/>
    <w:rsid w:val="00693D3B"/>
    <w:rsid w:val="0069681F"/>
    <w:rsid w:val="006A3CDE"/>
    <w:rsid w:val="006A4FFF"/>
    <w:rsid w:val="006A51CA"/>
    <w:rsid w:val="006B19BF"/>
    <w:rsid w:val="006B25A7"/>
    <w:rsid w:val="006B3C44"/>
    <w:rsid w:val="006B78F4"/>
    <w:rsid w:val="006C0F82"/>
    <w:rsid w:val="006C1DB2"/>
    <w:rsid w:val="006C5B94"/>
    <w:rsid w:val="006D0E2C"/>
    <w:rsid w:val="006D2B52"/>
    <w:rsid w:val="006D3763"/>
    <w:rsid w:val="006D48D7"/>
    <w:rsid w:val="006D5124"/>
    <w:rsid w:val="006D524F"/>
    <w:rsid w:val="006D6B4E"/>
    <w:rsid w:val="006D6E4C"/>
    <w:rsid w:val="006E2ADE"/>
    <w:rsid w:val="006E4467"/>
    <w:rsid w:val="006F791C"/>
    <w:rsid w:val="00712D6D"/>
    <w:rsid w:val="00714CE5"/>
    <w:rsid w:val="00723478"/>
    <w:rsid w:val="00727881"/>
    <w:rsid w:val="00746ED0"/>
    <w:rsid w:val="0075115B"/>
    <w:rsid w:val="00753545"/>
    <w:rsid w:val="00755AF2"/>
    <w:rsid w:val="00762791"/>
    <w:rsid w:val="00765A25"/>
    <w:rsid w:val="00766585"/>
    <w:rsid w:val="007666FF"/>
    <w:rsid w:val="0077174E"/>
    <w:rsid w:val="00773D17"/>
    <w:rsid w:val="00776A7B"/>
    <w:rsid w:val="00777348"/>
    <w:rsid w:val="00787B65"/>
    <w:rsid w:val="00792E49"/>
    <w:rsid w:val="007964B2"/>
    <w:rsid w:val="007A3ABB"/>
    <w:rsid w:val="007A3EBA"/>
    <w:rsid w:val="007A5D53"/>
    <w:rsid w:val="007A7416"/>
    <w:rsid w:val="007B3F59"/>
    <w:rsid w:val="007B4931"/>
    <w:rsid w:val="007C5EB4"/>
    <w:rsid w:val="007D20BE"/>
    <w:rsid w:val="007D77F5"/>
    <w:rsid w:val="007E2242"/>
    <w:rsid w:val="007E29F9"/>
    <w:rsid w:val="007E30D0"/>
    <w:rsid w:val="007E3146"/>
    <w:rsid w:val="007E3F61"/>
    <w:rsid w:val="00800C37"/>
    <w:rsid w:val="008024E6"/>
    <w:rsid w:val="00803823"/>
    <w:rsid w:val="00803BA6"/>
    <w:rsid w:val="00803EB6"/>
    <w:rsid w:val="00804CE3"/>
    <w:rsid w:val="008126BF"/>
    <w:rsid w:val="0081456F"/>
    <w:rsid w:val="008146AF"/>
    <w:rsid w:val="0082014E"/>
    <w:rsid w:val="00821455"/>
    <w:rsid w:val="00822929"/>
    <w:rsid w:val="0082583F"/>
    <w:rsid w:val="0084156F"/>
    <w:rsid w:val="0084167A"/>
    <w:rsid w:val="00844961"/>
    <w:rsid w:val="00845318"/>
    <w:rsid w:val="00852C7E"/>
    <w:rsid w:val="00853710"/>
    <w:rsid w:val="00861B4C"/>
    <w:rsid w:val="00863057"/>
    <w:rsid w:val="0086419A"/>
    <w:rsid w:val="00867F04"/>
    <w:rsid w:val="00870EA3"/>
    <w:rsid w:val="0087525A"/>
    <w:rsid w:val="0087625E"/>
    <w:rsid w:val="00877C58"/>
    <w:rsid w:val="00884BA7"/>
    <w:rsid w:val="00890B0B"/>
    <w:rsid w:val="0089399A"/>
    <w:rsid w:val="008A0A63"/>
    <w:rsid w:val="008A32DF"/>
    <w:rsid w:val="008A6273"/>
    <w:rsid w:val="008B0C7B"/>
    <w:rsid w:val="008B0ED8"/>
    <w:rsid w:val="008B16B2"/>
    <w:rsid w:val="008B4CFF"/>
    <w:rsid w:val="008B5DB2"/>
    <w:rsid w:val="008D0303"/>
    <w:rsid w:val="008D0F69"/>
    <w:rsid w:val="008D1949"/>
    <w:rsid w:val="008D1C8B"/>
    <w:rsid w:val="008E208E"/>
    <w:rsid w:val="008E41BA"/>
    <w:rsid w:val="008E6D9E"/>
    <w:rsid w:val="008E7373"/>
    <w:rsid w:val="008E7453"/>
    <w:rsid w:val="008F3399"/>
    <w:rsid w:val="008F3A5E"/>
    <w:rsid w:val="008F4C7A"/>
    <w:rsid w:val="008F514E"/>
    <w:rsid w:val="008F6B58"/>
    <w:rsid w:val="0090024F"/>
    <w:rsid w:val="0090753A"/>
    <w:rsid w:val="0092047C"/>
    <w:rsid w:val="0092257A"/>
    <w:rsid w:val="00927CD4"/>
    <w:rsid w:val="00943C57"/>
    <w:rsid w:val="00950BC2"/>
    <w:rsid w:val="00954350"/>
    <w:rsid w:val="009573A5"/>
    <w:rsid w:val="00960463"/>
    <w:rsid w:val="00967228"/>
    <w:rsid w:val="00976114"/>
    <w:rsid w:val="00987F7C"/>
    <w:rsid w:val="00990AC1"/>
    <w:rsid w:val="00990EFC"/>
    <w:rsid w:val="00992FCA"/>
    <w:rsid w:val="009A62DD"/>
    <w:rsid w:val="009C3F44"/>
    <w:rsid w:val="009C6A3C"/>
    <w:rsid w:val="009C6B8B"/>
    <w:rsid w:val="009C7F3B"/>
    <w:rsid w:val="009D04A7"/>
    <w:rsid w:val="009E4019"/>
    <w:rsid w:val="009F1C97"/>
    <w:rsid w:val="009F3AD1"/>
    <w:rsid w:val="009F6DC1"/>
    <w:rsid w:val="009F7C98"/>
    <w:rsid w:val="00A022C1"/>
    <w:rsid w:val="00A06F5B"/>
    <w:rsid w:val="00A10D43"/>
    <w:rsid w:val="00A11CA4"/>
    <w:rsid w:val="00A129C0"/>
    <w:rsid w:val="00A13366"/>
    <w:rsid w:val="00A24434"/>
    <w:rsid w:val="00A24E1D"/>
    <w:rsid w:val="00A32690"/>
    <w:rsid w:val="00A34926"/>
    <w:rsid w:val="00A349B1"/>
    <w:rsid w:val="00A464E7"/>
    <w:rsid w:val="00A507EC"/>
    <w:rsid w:val="00A5107F"/>
    <w:rsid w:val="00A51309"/>
    <w:rsid w:val="00A57146"/>
    <w:rsid w:val="00A6201E"/>
    <w:rsid w:val="00A62263"/>
    <w:rsid w:val="00A62C4C"/>
    <w:rsid w:val="00A63137"/>
    <w:rsid w:val="00A63FBF"/>
    <w:rsid w:val="00A647BE"/>
    <w:rsid w:val="00A7159A"/>
    <w:rsid w:val="00A736F2"/>
    <w:rsid w:val="00A76E32"/>
    <w:rsid w:val="00A77349"/>
    <w:rsid w:val="00A8007D"/>
    <w:rsid w:val="00A801FF"/>
    <w:rsid w:val="00A81C9B"/>
    <w:rsid w:val="00A82F9E"/>
    <w:rsid w:val="00A86213"/>
    <w:rsid w:val="00A862BD"/>
    <w:rsid w:val="00A905DC"/>
    <w:rsid w:val="00A96837"/>
    <w:rsid w:val="00A97404"/>
    <w:rsid w:val="00AA25B6"/>
    <w:rsid w:val="00AA4517"/>
    <w:rsid w:val="00AB50ED"/>
    <w:rsid w:val="00AB59D7"/>
    <w:rsid w:val="00AB6200"/>
    <w:rsid w:val="00AB7215"/>
    <w:rsid w:val="00AB7788"/>
    <w:rsid w:val="00AC00CD"/>
    <w:rsid w:val="00AC3C52"/>
    <w:rsid w:val="00AC4A04"/>
    <w:rsid w:val="00AC5E21"/>
    <w:rsid w:val="00AC607A"/>
    <w:rsid w:val="00AE018A"/>
    <w:rsid w:val="00AF00D9"/>
    <w:rsid w:val="00AF4445"/>
    <w:rsid w:val="00AF63F0"/>
    <w:rsid w:val="00B00A0A"/>
    <w:rsid w:val="00B01F2F"/>
    <w:rsid w:val="00B023F3"/>
    <w:rsid w:val="00B02617"/>
    <w:rsid w:val="00B02632"/>
    <w:rsid w:val="00B0293F"/>
    <w:rsid w:val="00B04FBD"/>
    <w:rsid w:val="00B0640F"/>
    <w:rsid w:val="00B11CA5"/>
    <w:rsid w:val="00B146A9"/>
    <w:rsid w:val="00B14CE2"/>
    <w:rsid w:val="00B2155E"/>
    <w:rsid w:val="00B31B5B"/>
    <w:rsid w:val="00B32DBB"/>
    <w:rsid w:val="00B33964"/>
    <w:rsid w:val="00B406D7"/>
    <w:rsid w:val="00B45824"/>
    <w:rsid w:val="00B475FA"/>
    <w:rsid w:val="00B47FAB"/>
    <w:rsid w:val="00B55989"/>
    <w:rsid w:val="00B64DCA"/>
    <w:rsid w:val="00B65853"/>
    <w:rsid w:val="00B707CE"/>
    <w:rsid w:val="00B70D91"/>
    <w:rsid w:val="00B7303B"/>
    <w:rsid w:val="00B941B9"/>
    <w:rsid w:val="00B9764F"/>
    <w:rsid w:val="00BA7874"/>
    <w:rsid w:val="00BB54DD"/>
    <w:rsid w:val="00BB5664"/>
    <w:rsid w:val="00BB7C89"/>
    <w:rsid w:val="00BC10E6"/>
    <w:rsid w:val="00BE5535"/>
    <w:rsid w:val="00C00DC6"/>
    <w:rsid w:val="00C03FF0"/>
    <w:rsid w:val="00C04687"/>
    <w:rsid w:val="00C10510"/>
    <w:rsid w:val="00C13D99"/>
    <w:rsid w:val="00C2331F"/>
    <w:rsid w:val="00C242CC"/>
    <w:rsid w:val="00C324C9"/>
    <w:rsid w:val="00C3638E"/>
    <w:rsid w:val="00C41C3E"/>
    <w:rsid w:val="00C42017"/>
    <w:rsid w:val="00C4661C"/>
    <w:rsid w:val="00C46BA9"/>
    <w:rsid w:val="00C5003E"/>
    <w:rsid w:val="00C6461E"/>
    <w:rsid w:val="00C655CB"/>
    <w:rsid w:val="00C734DA"/>
    <w:rsid w:val="00C75D83"/>
    <w:rsid w:val="00C802D4"/>
    <w:rsid w:val="00C82004"/>
    <w:rsid w:val="00C8375A"/>
    <w:rsid w:val="00C839E7"/>
    <w:rsid w:val="00C860CC"/>
    <w:rsid w:val="00C9605B"/>
    <w:rsid w:val="00CA47AD"/>
    <w:rsid w:val="00CA6BA9"/>
    <w:rsid w:val="00CA7F61"/>
    <w:rsid w:val="00CB1999"/>
    <w:rsid w:val="00CB65D6"/>
    <w:rsid w:val="00CC0B32"/>
    <w:rsid w:val="00CC3374"/>
    <w:rsid w:val="00CD27DB"/>
    <w:rsid w:val="00CD6AA2"/>
    <w:rsid w:val="00CE01C2"/>
    <w:rsid w:val="00CE521C"/>
    <w:rsid w:val="00CF0CE1"/>
    <w:rsid w:val="00CF17BC"/>
    <w:rsid w:val="00CF7311"/>
    <w:rsid w:val="00D04A3B"/>
    <w:rsid w:val="00D05568"/>
    <w:rsid w:val="00D16FCD"/>
    <w:rsid w:val="00D20FAB"/>
    <w:rsid w:val="00D26243"/>
    <w:rsid w:val="00D30180"/>
    <w:rsid w:val="00D30E08"/>
    <w:rsid w:val="00D40527"/>
    <w:rsid w:val="00D40F78"/>
    <w:rsid w:val="00D4116C"/>
    <w:rsid w:val="00D436C9"/>
    <w:rsid w:val="00D46076"/>
    <w:rsid w:val="00D5023A"/>
    <w:rsid w:val="00D517A6"/>
    <w:rsid w:val="00D567B4"/>
    <w:rsid w:val="00D64B01"/>
    <w:rsid w:val="00D66041"/>
    <w:rsid w:val="00D74226"/>
    <w:rsid w:val="00D7512A"/>
    <w:rsid w:val="00D77F8A"/>
    <w:rsid w:val="00D83AE0"/>
    <w:rsid w:val="00D92E22"/>
    <w:rsid w:val="00DA0304"/>
    <w:rsid w:val="00DB23A2"/>
    <w:rsid w:val="00DB4100"/>
    <w:rsid w:val="00DB49F4"/>
    <w:rsid w:val="00DB79F7"/>
    <w:rsid w:val="00DC0A1B"/>
    <w:rsid w:val="00DD2573"/>
    <w:rsid w:val="00DD6E81"/>
    <w:rsid w:val="00DE0EE5"/>
    <w:rsid w:val="00DE1221"/>
    <w:rsid w:val="00DE5741"/>
    <w:rsid w:val="00DE5C96"/>
    <w:rsid w:val="00DF10DC"/>
    <w:rsid w:val="00DF7827"/>
    <w:rsid w:val="00E00EE5"/>
    <w:rsid w:val="00E02E67"/>
    <w:rsid w:val="00E100C7"/>
    <w:rsid w:val="00E10AA7"/>
    <w:rsid w:val="00E12023"/>
    <w:rsid w:val="00E144BF"/>
    <w:rsid w:val="00E25521"/>
    <w:rsid w:val="00E3309C"/>
    <w:rsid w:val="00E341F6"/>
    <w:rsid w:val="00E346CE"/>
    <w:rsid w:val="00E34D55"/>
    <w:rsid w:val="00E3623E"/>
    <w:rsid w:val="00E466AB"/>
    <w:rsid w:val="00E508C0"/>
    <w:rsid w:val="00E53A9C"/>
    <w:rsid w:val="00E55204"/>
    <w:rsid w:val="00E563E6"/>
    <w:rsid w:val="00E572AA"/>
    <w:rsid w:val="00E57599"/>
    <w:rsid w:val="00E62D5C"/>
    <w:rsid w:val="00E63EDC"/>
    <w:rsid w:val="00E66E09"/>
    <w:rsid w:val="00E721EB"/>
    <w:rsid w:val="00E76CDD"/>
    <w:rsid w:val="00E848B4"/>
    <w:rsid w:val="00EA22DC"/>
    <w:rsid w:val="00EA4568"/>
    <w:rsid w:val="00EB1DC2"/>
    <w:rsid w:val="00EB5E63"/>
    <w:rsid w:val="00EC0C1F"/>
    <w:rsid w:val="00EC10F6"/>
    <w:rsid w:val="00EC125F"/>
    <w:rsid w:val="00EC17A1"/>
    <w:rsid w:val="00EC2C32"/>
    <w:rsid w:val="00EC57AD"/>
    <w:rsid w:val="00EC5CC9"/>
    <w:rsid w:val="00ED0E5C"/>
    <w:rsid w:val="00ED520D"/>
    <w:rsid w:val="00ED5A5A"/>
    <w:rsid w:val="00EE32F7"/>
    <w:rsid w:val="00EE401A"/>
    <w:rsid w:val="00EE40EA"/>
    <w:rsid w:val="00EF1764"/>
    <w:rsid w:val="00EF4385"/>
    <w:rsid w:val="00EF582A"/>
    <w:rsid w:val="00EF7BDE"/>
    <w:rsid w:val="00F05DA9"/>
    <w:rsid w:val="00F100F6"/>
    <w:rsid w:val="00F16E1D"/>
    <w:rsid w:val="00F369F7"/>
    <w:rsid w:val="00F37A18"/>
    <w:rsid w:val="00F40371"/>
    <w:rsid w:val="00F44C56"/>
    <w:rsid w:val="00F47747"/>
    <w:rsid w:val="00F710E5"/>
    <w:rsid w:val="00F75311"/>
    <w:rsid w:val="00F778BA"/>
    <w:rsid w:val="00F83A2D"/>
    <w:rsid w:val="00F91285"/>
    <w:rsid w:val="00F91F5E"/>
    <w:rsid w:val="00F931C8"/>
    <w:rsid w:val="00F966EE"/>
    <w:rsid w:val="00F96EDF"/>
    <w:rsid w:val="00FB14B4"/>
    <w:rsid w:val="00FB1A2A"/>
    <w:rsid w:val="00FB29A4"/>
    <w:rsid w:val="00FB33C0"/>
    <w:rsid w:val="00FB4872"/>
    <w:rsid w:val="00FB5B03"/>
    <w:rsid w:val="00FC15C7"/>
    <w:rsid w:val="00FC2E18"/>
    <w:rsid w:val="00FD3A5A"/>
    <w:rsid w:val="00FD74BC"/>
    <w:rsid w:val="00FE0CFC"/>
    <w:rsid w:val="00FE0F7D"/>
    <w:rsid w:val="00FE14BC"/>
    <w:rsid w:val="00FE166B"/>
    <w:rsid w:val="00FE5DFA"/>
    <w:rsid w:val="00FE6CFC"/>
    <w:rsid w:val="00FE7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nstantia" w:eastAsia="Constantia" w:hAnsi="Constant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041"/>
    <w:pPr>
      <w:spacing w:after="200" w:line="200" w:lineRule="atLeast"/>
      <w:jc w:val="center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www.PHILka.RU</cp:lastModifiedBy>
  <cp:revision>2</cp:revision>
  <cp:lastPrinted>2014-05-12T05:15:00Z</cp:lastPrinted>
  <dcterms:created xsi:type="dcterms:W3CDTF">2014-05-12T05:20:00Z</dcterms:created>
  <dcterms:modified xsi:type="dcterms:W3CDTF">2014-05-12T05:20:00Z</dcterms:modified>
</cp:coreProperties>
</file>